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DA" w:rsidRPr="00034DDA" w:rsidRDefault="00034DDA" w:rsidP="00034DDA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034DD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УСЗН АДМИНИСТРАЦИИ  УСТЬ-ДОНЕЦКОГО  РАЙОНА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ПРИКАЗ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ED691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113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« </w:t>
      </w:r>
      <w:r w:rsidR="00ED691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29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» </w:t>
      </w:r>
      <w:r w:rsidR="00ED691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декабря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201</w:t>
      </w:r>
      <w:r w:rsidR="000653F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7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г.   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</w:t>
      </w:r>
      <w:proofErr w:type="spellStart"/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р.п</w:t>
      </w:r>
      <w:proofErr w:type="spellEnd"/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Усть-Донецкий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94253C" w:rsidRPr="00034DDA" w:rsidRDefault="00034DDA" w:rsidP="009425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4253C"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муниципального задания </w:t>
      </w:r>
    </w:p>
    <w:p w:rsidR="0094253C" w:rsidRPr="00034DDA" w:rsidRDefault="0094253C" w:rsidP="009425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муниципальному бюджетному учреждению </w:t>
      </w:r>
    </w:p>
    <w:p w:rsidR="0094253C" w:rsidRPr="00034DDA" w:rsidRDefault="0094253C" w:rsidP="009425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«Центр социального обслуживания </w:t>
      </w:r>
    </w:p>
    <w:p w:rsidR="0094253C" w:rsidRPr="00034DDA" w:rsidRDefault="0094253C" w:rsidP="009425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 пожилого возраста и инвалидов» </w:t>
      </w:r>
    </w:p>
    <w:p w:rsidR="0094253C" w:rsidRPr="00034DDA" w:rsidRDefault="0094253C" w:rsidP="009425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Усть-Донецкого района</w:t>
      </w:r>
    </w:p>
    <w:p w:rsidR="0094253C" w:rsidRPr="00034DDA" w:rsidRDefault="0094253C" w:rsidP="009425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53C" w:rsidRPr="00034DDA" w:rsidRDefault="0094253C" w:rsidP="009425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53C" w:rsidRPr="00034DDA" w:rsidRDefault="0094253C" w:rsidP="009425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В соответствии со ст.69.2 Бюджетного кодекса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исполнение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Усть-Донецкого района  28.09.2015г. № 602 «О порядке формирования муниципального задания на оказание муниципальных услуг (выполнение работ) в отношении муниципальных учреждений Усть-Донецкого района и финансового обеспечения выполнения муниципального задания»</w:t>
      </w:r>
    </w:p>
    <w:p w:rsidR="0094253C" w:rsidRPr="00034DDA" w:rsidRDefault="0094253C" w:rsidP="009425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53C" w:rsidRDefault="0094253C" w:rsidP="0094253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94253C" w:rsidRPr="00034DDA" w:rsidRDefault="0094253C" w:rsidP="0094253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53C" w:rsidRDefault="0094253C" w:rsidP="009425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1.  Утвердить муниципальное задание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«Центр социального обслуживания граждан пожилого возраста и инвалидов» Усть-Донецкого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201</w:t>
      </w:r>
      <w:r w:rsidR="00700EC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плановый период 201</w:t>
      </w:r>
      <w:r w:rsidR="00700EC5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20</w:t>
      </w:r>
      <w:r w:rsidR="00700EC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приказу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253C" w:rsidRDefault="0094253C" w:rsidP="009425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  Начальнику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отдела-главному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бухгалтеру  отдела по экономике, бухгалтерскому учету, отчетности и кадрам УСЗН Администрации Усть-Донецкого района Куликовой Е.А.</w:t>
      </w:r>
      <w:r w:rsidRPr="00D5267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4253C" w:rsidRDefault="0094253C" w:rsidP="009425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2.1.  Довести до МБУ «ЦСО» муниципальное задание на 201</w:t>
      </w:r>
      <w:r w:rsidR="00700EC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плановый период 20</w:t>
      </w:r>
      <w:r w:rsidR="00700EC5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20</w:t>
      </w:r>
      <w:r w:rsidR="00700EC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годов.</w:t>
      </w:r>
    </w:p>
    <w:p w:rsidR="0094253C" w:rsidRPr="00034DDA" w:rsidRDefault="0094253C" w:rsidP="009425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2.2.   Заключить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 </w:t>
      </w:r>
    </w:p>
    <w:p w:rsidR="0094253C" w:rsidRPr="00034DDA" w:rsidRDefault="0094253C" w:rsidP="009425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Директору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МБУ «ЦСО»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Скрипников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В.Н.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):</w:t>
      </w:r>
    </w:p>
    <w:p w:rsidR="0094253C" w:rsidRPr="00034DDA" w:rsidRDefault="0094253C" w:rsidP="009425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организовать работу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и обеспечить контроль за исполнением муниципального задания в полном объеме в течени</w:t>
      </w:r>
      <w:proofErr w:type="gramStart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94253C" w:rsidRDefault="0094253C" w:rsidP="009425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proofErr w:type="gramStart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приказа оставляю за собой</w:t>
      </w:r>
    </w:p>
    <w:p w:rsidR="00683994" w:rsidRPr="00CE4DD9" w:rsidRDefault="00683994" w:rsidP="009425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BC0578" w:rsidRPr="00CE4DD9" w:rsidRDefault="00BC0578" w:rsidP="00BC0578">
      <w:pPr>
        <w:widowControl/>
        <w:suppressAutoHyphens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highlight w:val="yellow"/>
          <w:lang w:eastAsia="zh-CN" w:bidi="ar-SA"/>
        </w:rPr>
      </w:pPr>
    </w:p>
    <w:p w:rsidR="00683994" w:rsidRDefault="00683994" w:rsidP="006839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25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управления                                                                   И.М. </w:t>
      </w:r>
      <w:proofErr w:type="spellStart"/>
      <w:r w:rsidRPr="0094253C">
        <w:rPr>
          <w:rFonts w:ascii="Times New Roman" w:eastAsia="Times New Roman" w:hAnsi="Times New Roman" w:cs="Times New Roman"/>
          <w:color w:val="auto"/>
          <w:sz w:val="28"/>
          <w:szCs w:val="28"/>
        </w:rPr>
        <w:t>Малькова</w:t>
      </w:r>
      <w:proofErr w:type="spellEnd"/>
    </w:p>
    <w:p w:rsidR="00683994" w:rsidRDefault="00683994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83994" w:rsidSect="000975DA">
          <w:pgSz w:w="11900" w:h="16840"/>
          <w:pgMar w:top="851" w:right="843" w:bottom="851" w:left="1134" w:header="0" w:footer="6" w:gutter="0"/>
          <w:cols w:space="720"/>
          <w:noEndnote/>
          <w:docGrid w:linePitch="360"/>
        </w:sectPr>
      </w:pPr>
    </w:p>
    <w:p w:rsidR="00683994" w:rsidRDefault="00683994" w:rsidP="0068399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 xml:space="preserve">  </w:t>
      </w:r>
    </w:p>
    <w:p w:rsidR="00683994" w:rsidRPr="00683994" w:rsidRDefault="00683994" w:rsidP="00683994">
      <w:pPr>
        <w:widowControl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 1</w:t>
      </w:r>
    </w:p>
    <w:p w:rsidR="00683994" w:rsidRPr="00683994" w:rsidRDefault="00683994" w:rsidP="00683994">
      <w:pPr>
        <w:widowControl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к приказу от «</w:t>
      </w:r>
      <w:r w:rsidR="00862744">
        <w:rPr>
          <w:rFonts w:ascii="Times New Roman" w:eastAsia="Times New Roman" w:hAnsi="Times New Roman" w:cs="Times New Roman"/>
          <w:lang w:bidi="ar-SA"/>
        </w:rPr>
        <w:t xml:space="preserve"> </w:t>
      </w:r>
      <w:r w:rsidR="00ED6919">
        <w:rPr>
          <w:rFonts w:ascii="Times New Roman" w:eastAsia="Times New Roman" w:hAnsi="Times New Roman" w:cs="Times New Roman"/>
          <w:lang w:bidi="ar-SA"/>
        </w:rPr>
        <w:t>29</w:t>
      </w:r>
      <w:r w:rsidR="00862744">
        <w:rPr>
          <w:rFonts w:ascii="Times New Roman" w:eastAsia="Times New Roman" w:hAnsi="Times New Roman" w:cs="Times New Roman"/>
          <w:lang w:bidi="ar-SA"/>
        </w:rPr>
        <w:t xml:space="preserve"> 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» </w:t>
      </w:r>
      <w:r w:rsidR="00D127D8">
        <w:rPr>
          <w:rFonts w:ascii="Times New Roman" w:eastAsia="Times New Roman" w:hAnsi="Times New Roman" w:cs="Times New Roman"/>
          <w:lang w:bidi="ar-SA"/>
        </w:rPr>
        <w:t xml:space="preserve"> </w:t>
      </w:r>
      <w:r w:rsidR="00FB7A04">
        <w:rPr>
          <w:rFonts w:ascii="Times New Roman" w:eastAsia="Times New Roman" w:hAnsi="Times New Roman" w:cs="Times New Roman"/>
          <w:lang w:bidi="ar-SA"/>
        </w:rPr>
        <w:t>декабря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 201</w:t>
      </w:r>
      <w:r w:rsidR="000653FF">
        <w:rPr>
          <w:rFonts w:ascii="Times New Roman" w:eastAsia="Times New Roman" w:hAnsi="Times New Roman" w:cs="Times New Roman"/>
          <w:lang w:bidi="ar-SA"/>
        </w:rPr>
        <w:t>7</w:t>
      </w:r>
      <w:r w:rsidRPr="00683994">
        <w:rPr>
          <w:rFonts w:ascii="Times New Roman" w:eastAsia="Times New Roman" w:hAnsi="Times New Roman" w:cs="Times New Roman"/>
          <w:lang w:bidi="ar-SA"/>
        </w:rPr>
        <w:t>г. №</w:t>
      </w:r>
      <w:r w:rsidR="00862744">
        <w:rPr>
          <w:rFonts w:ascii="Times New Roman" w:eastAsia="Times New Roman" w:hAnsi="Times New Roman" w:cs="Times New Roman"/>
          <w:lang w:bidi="ar-SA"/>
        </w:rPr>
        <w:t xml:space="preserve"> </w:t>
      </w:r>
      <w:r w:rsidR="00ED6919">
        <w:rPr>
          <w:rFonts w:ascii="Times New Roman" w:eastAsia="Times New Roman" w:hAnsi="Times New Roman" w:cs="Times New Roman"/>
          <w:lang w:bidi="ar-SA"/>
        </w:rPr>
        <w:t>113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both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УТВЕРЖДАЮ</w:t>
      </w:r>
    </w:p>
    <w:p w:rsidR="00683994" w:rsidRPr="00683994" w:rsidRDefault="00B667F3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683994" w:rsidRPr="00683994">
        <w:rPr>
          <w:rFonts w:ascii="Times New Roman" w:eastAsia="Times New Roman" w:hAnsi="Times New Roman" w:cs="Times New Roman"/>
          <w:lang w:bidi="ar-SA"/>
        </w:rPr>
        <w:t xml:space="preserve">Управление социальной защиты населения Администрации Усть-Донецкого района 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11199"/>
        </w:tabs>
        <w:spacing w:line="228" w:lineRule="auto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Начальник  управления ___________  </w:t>
      </w:r>
      <w:r w:rsidRPr="00683994">
        <w:rPr>
          <w:rFonts w:ascii="Times New Roman" w:eastAsia="Times New Roman" w:hAnsi="Times New Roman" w:cs="Times New Roman"/>
          <w:u w:val="single"/>
          <w:lang w:bidi="ar-SA"/>
        </w:rPr>
        <w:t xml:space="preserve">И.М. </w:t>
      </w:r>
      <w:proofErr w:type="spellStart"/>
      <w:r w:rsidRPr="00683994">
        <w:rPr>
          <w:rFonts w:ascii="Times New Roman" w:eastAsia="Times New Roman" w:hAnsi="Times New Roman" w:cs="Times New Roman"/>
          <w:u w:val="single"/>
          <w:lang w:bidi="ar-SA"/>
        </w:rPr>
        <w:t>Малькова</w:t>
      </w:r>
      <w:proofErr w:type="spellEnd"/>
      <w:r w:rsidRPr="00683994">
        <w:rPr>
          <w:rFonts w:ascii="Times New Roman" w:eastAsia="Times New Roman" w:hAnsi="Times New Roman" w:cs="Times New Roman"/>
          <w:lang w:bidi="ar-SA"/>
        </w:rPr>
        <w:t xml:space="preserve">      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rPr>
          <w:rFonts w:ascii="Times New Roman" w:eastAsia="Times New Roman" w:hAnsi="Times New Roman" w:cs="Times New Roman"/>
          <w:spacing w:val="-10"/>
          <w:kern w:val="24"/>
          <w:sz w:val="16"/>
          <w:szCs w:val="16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</w:t>
      </w:r>
      <w:r w:rsidRPr="00683994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(должность)                                 (подпись)                  </w:t>
      </w:r>
      <w:r w:rsidRPr="00683994">
        <w:rPr>
          <w:rFonts w:ascii="Times New Roman" w:eastAsia="Times New Roman" w:hAnsi="Times New Roman" w:cs="Times New Roman"/>
          <w:spacing w:val="-10"/>
          <w:kern w:val="24"/>
          <w:sz w:val="16"/>
          <w:szCs w:val="16"/>
          <w:lang w:bidi="ar-SA"/>
        </w:rPr>
        <w:t>(расшифровка подписи)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« _____ » ___________________ 201</w:t>
      </w:r>
      <w:r w:rsidR="000653FF">
        <w:rPr>
          <w:rFonts w:ascii="Times New Roman" w:eastAsia="Times New Roman" w:hAnsi="Times New Roman" w:cs="Times New Roman"/>
          <w:lang w:bidi="ar-SA"/>
        </w:rPr>
        <w:t>7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 г.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1190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83994" w:rsidRPr="00683994" w:rsidRDefault="00B1702B" w:rsidP="00683994">
      <w:pPr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22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1933AD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933AD" w:rsidRPr="0044449D" w:rsidRDefault="001933AD" w:rsidP="00F534E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933AD" w:rsidRPr="0044449D" w:rsidRDefault="001933AD" w:rsidP="00F534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1933AD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933AD" w:rsidRPr="0044449D" w:rsidRDefault="001933A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33AD" w:rsidRPr="0044449D" w:rsidRDefault="001933AD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0506001</w:t>
                        </w:r>
                      </w:p>
                    </w:tc>
                  </w:tr>
                  <w:tr w:rsidR="001933AD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933AD" w:rsidRPr="0044449D" w:rsidRDefault="001933A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33AD" w:rsidRPr="0044449D" w:rsidRDefault="001933AD" w:rsidP="00B667F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29.12.2017</w:t>
                        </w:r>
                      </w:p>
                    </w:tc>
                  </w:tr>
                  <w:tr w:rsidR="001933AD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933AD" w:rsidRPr="0044449D" w:rsidRDefault="001933A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33AD" w:rsidRPr="0044449D" w:rsidRDefault="001933AD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933AD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933AD" w:rsidRDefault="001933A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933AD" w:rsidRPr="0044449D" w:rsidRDefault="001933AD" w:rsidP="00B667F3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33AD" w:rsidRPr="00CE4DD9" w:rsidRDefault="001933AD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933AD" w:rsidRPr="00CE4DD9" w:rsidRDefault="001933AD" w:rsidP="00D24B6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E4DD9">
                          <w:rPr>
                            <w:rFonts w:ascii="Times New Roman" w:hAnsi="Times New Roman" w:cs="Times New Roman"/>
                          </w:rPr>
                          <w:t>87</w:t>
                        </w:r>
                      </w:p>
                    </w:tc>
                  </w:tr>
                  <w:tr w:rsidR="001933AD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933AD" w:rsidRPr="0044449D" w:rsidRDefault="001933A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33AD" w:rsidRPr="00CE4DD9" w:rsidRDefault="001933AD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933AD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933AD" w:rsidRPr="0044449D" w:rsidRDefault="001933AD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33AD" w:rsidRPr="00CE4DD9" w:rsidRDefault="001933AD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E4DD9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</w:tr>
                  <w:tr w:rsidR="001933AD" w:rsidRPr="008A4AA1" w:rsidTr="0044449D">
                    <w:trPr>
                      <w:trHeight w:val="240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33AD" w:rsidRPr="008A4AA1" w:rsidRDefault="001933AD" w:rsidP="00F534E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33AD" w:rsidRPr="008A4AA1" w:rsidRDefault="001933AD" w:rsidP="00F534E0">
                        <w:pPr>
                          <w:jc w:val="center"/>
                        </w:pPr>
                      </w:p>
                    </w:tc>
                  </w:tr>
                </w:tbl>
                <w:p w:rsidR="001933AD" w:rsidRPr="004555ED" w:rsidRDefault="001933AD" w:rsidP="0068399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pict>
          <v:shape id="Надпись 2" o:spid="_x0000_s1026" type="#_x0000_t202" style="position:absolute;left:0;text-align:left;margin-left:472.95pt;margin-top:6.95pt;width:40pt;height:1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1933AD" w:rsidRPr="0044449D" w:rsidRDefault="001933AD" w:rsidP="00683994">
                  <w:pPr>
                    <w:rPr>
                      <w:sz w:val="20"/>
                      <w:szCs w:val="20"/>
                    </w:rPr>
                  </w:pPr>
                  <w:r w:rsidRPr="0044449D">
                    <w:rPr>
                      <w:sz w:val="20"/>
                      <w:szCs w:val="20"/>
                    </w:rPr>
                    <w:t>1</w:t>
                  </w:r>
                </w:p>
                <w:p w:rsidR="001933AD" w:rsidRDefault="001933A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МУНИЦИПАЛЬНОЕ ЗАДАНИЕ № </w:t>
      </w:r>
    </w:p>
    <w:p w:rsidR="00683994" w:rsidRPr="00683994" w:rsidRDefault="00683994" w:rsidP="00683994">
      <w:pPr>
        <w:spacing w:line="228" w:lineRule="auto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на 201</w:t>
      </w:r>
      <w:r w:rsidR="00B667F3">
        <w:rPr>
          <w:rFonts w:ascii="Times New Roman" w:eastAsia="Times New Roman" w:hAnsi="Times New Roman" w:cs="Times New Roman"/>
          <w:shd w:val="clear" w:color="auto" w:fill="FFFFFF"/>
          <w:lang w:bidi="ar-SA"/>
        </w:rPr>
        <w:t>8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год и плановый период 201</w:t>
      </w:r>
      <w:r w:rsidR="00B667F3">
        <w:rPr>
          <w:rFonts w:ascii="Times New Roman" w:eastAsia="Times New Roman" w:hAnsi="Times New Roman" w:cs="Times New Roman"/>
          <w:shd w:val="clear" w:color="auto" w:fill="FFFFFF"/>
          <w:lang w:bidi="ar-SA"/>
        </w:rPr>
        <w:t>9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и 20</w:t>
      </w:r>
      <w:r w:rsidR="00B667F3">
        <w:rPr>
          <w:rFonts w:ascii="Times New Roman" w:eastAsia="Times New Roman" w:hAnsi="Times New Roman" w:cs="Times New Roman"/>
          <w:shd w:val="clear" w:color="auto" w:fill="FFFFFF"/>
          <w:lang w:bidi="ar-SA"/>
        </w:rPr>
        <w:t>20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годов</w:t>
      </w:r>
    </w:p>
    <w:p w:rsidR="00683994" w:rsidRPr="00683994" w:rsidRDefault="00683994" w:rsidP="00683994">
      <w:pPr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от « </w:t>
      </w:r>
      <w:r w:rsidR="00ED6919">
        <w:rPr>
          <w:rFonts w:ascii="Times New Roman" w:eastAsia="Times New Roman" w:hAnsi="Times New Roman" w:cs="Times New Roman"/>
          <w:shd w:val="clear" w:color="auto" w:fill="FFFFFF"/>
          <w:lang w:bidi="ar-SA"/>
        </w:rPr>
        <w:t>29</w:t>
      </w:r>
      <w:bookmarkStart w:id="0" w:name="_GoBack"/>
      <w:bookmarkEnd w:id="0"/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»  </w:t>
      </w:r>
      <w:r w:rsidR="00FB7A04">
        <w:rPr>
          <w:rFonts w:ascii="Times New Roman" w:eastAsia="Times New Roman" w:hAnsi="Times New Roman" w:cs="Times New Roman"/>
          <w:shd w:val="clear" w:color="auto" w:fill="FFFFFF"/>
          <w:lang w:bidi="ar-SA"/>
        </w:rPr>
        <w:t>декабря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 201</w:t>
      </w:r>
      <w:r w:rsidR="000653FF">
        <w:rPr>
          <w:rFonts w:ascii="Times New Roman" w:eastAsia="Times New Roman" w:hAnsi="Times New Roman" w:cs="Times New Roman"/>
          <w:shd w:val="clear" w:color="auto" w:fill="FFFFFF"/>
          <w:lang w:bidi="ar-SA"/>
        </w:rPr>
        <w:t>7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г.</w:t>
      </w:r>
    </w:p>
    <w:p w:rsidR="00683994" w:rsidRPr="00683994" w:rsidRDefault="00683994" w:rsidP="00683994">
      <w:pPr>
        <w:tabs>
          <w:tab w:val="right" w:pos="2698"/>
        </w:tabs>
        <w:spacing w:line="228" w:lineRule="auto"/>
        <w:ind w:left="140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Наименование  муниципального учреждения:            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Муниципальное бюджетное учреждение________</w:t>
      </w:r>
    </w:p>
    <w:p w:rsidR="00683994" w:rsidRPr="00683994" w:rsidRDefault="00683994" w:rsidP="00683994">
      <w:pPr>
        <w:spacing w:line="228" w:lineRule="auto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«Центр социального обслуживания граждан пожилого возраста и инвалидов» Усть-Донецкого  района</w:t>
      </w:r>
    </w:p>
    <w:p w:rsidR="00683994" w:rsidRPr="00683994" w:rsidRDefault="00683994" w:rsidP="00683994">
      <w:pPr>
        <w:spacing w:line="228" w:lineRule="auto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</w:t>
      </w: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301CBF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301CBF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Виды деятельности муниципального учреждения</w:t>
      </w:r>
      <w:r w:rsidR="00D24B6B" w:rsidRPr="00301CBF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683994" w:rsidRPr="00301CBF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301CBF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Усть-Донецкого района (обособленного подразделения): </w:t>
      </w:r>
      <w:r w:rsidR="000A37E7" w:rsidRPr="00301CBF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</w:t>
      </w:r>
      <w:r w:rsidR="00301CBF" w:rsidRPr="00301CB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Социальная защита  населения______</w:t>
      </w:r>
      <w:r w:rsidR="000A37E7" w:rsidRPr="00301CB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___</w:t>
      </w:r>
      <w:r w:rsidR="00D24B6B" w:rsidRPr="00301CB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</w:t>
      </w:r>
      <w:r w:rsidRPr="00301CB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</w:t>
      </w:r>
    </w:p>
    <w:p w:rsidR="00683994" w:rsidRPr="00301CBF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lang w:bidi="ar-SA"/>
        </w:rPr>
      </w:pPr>
      <w:r w:rsidRPr="00301C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E4DD9" w:rsidRPr="00301CBF" w:rsidRDefault="00CE4DD9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301CBF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301CBF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Вид муниципального учреждения</w:t>
      </w: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301CBF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Усть-Донецкого района:       </w:t>
      </w:r>
      <w:r w:rsidR="00301CBF" w:rsidRPr="00301CB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Организация социального обслуживания</w:t>
      </w:r>
      <w:r w:rsidRPr="00301CBF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_____________________________</w:t>
      </w: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ЧАСТЬ 1. Сведения об оказываемых муниципальных услугах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РАЗДЕЛ   1</w:t>
      </w:r>
    </w:p>
    <w:p w:rsidR="00683994" w:rsidRPr="00683994" w:rsidRDefault="00B1702B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4" o:spid="_x0000_s1028" type="#_x0000_t202" style="position:absolute;margin-left:565.7pt;margin-top:2.6pt;width:210.7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40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05"/>
                    <w:gridCol w:w="1466"/>
                  </w:tblGrid>
                  <w:tr w:rsidR="001933AD" w:rsidRPr="009D7718" w:rsidTr="00301CBF">
                    <w:trPr>
                      <w:trHeight w:val="136"/>
                    </w:trPr>
                    <w:tc>
                      <w:tcPr>
                        <w:tcW w:w="260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33AD" w:rsidRPr="00301CBF" w:rsidRDefault="001933AD" w:rsidP="00F534E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301CB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Уникальный номер      </w:t>
                        </w:r>
                      </w:p>
                      <w:p w:rsidR="001933AD" w:rsidRPr="00301CBF" w:rsidRDefault="001933A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301CB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>по общероссийским</w:t>
                        </w:r>
                      </w:p>
                      <w:p w:rsidR="001933AD" w:rsidRPr="00301CBF" w:rsidRDefault="001933A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301CB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базовым (отраслевым) </w:t>
                        </w:r>
                      </w:p>
                      <w:p w:rsidR="001933AD" w:rsidRPr="00301CBF" w:rsidRDefault="001933A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301CB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перечням или региональному перечню   </w:t>
                        </w:r>
                      </w:p>
                      <w:p w:rsidR="001933AD" w:rsidRPr="00D7240F" w:rsidRDefault="001933A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33AD" w:rsidRPr="00D7240F" w:rsidRDefault="001933A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1933AD" w:rsidRPr="00D7240F" w:rsidRDefault="001933A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1933AD" w:rsidRPr="00D7240F" w:rsidRDefault="001933A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1933AD" w:rsidRPr="00D7240F" w:rsidRDefault="001933AD" w:rsidP="0068690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22.047.0</w:t>
                        </w:r>
                      </w:p>
                    </w:tc>
                  </w:tr>
                </w:tbl>
                <w:p w:rsidR="001933AD" w:rsidRPr="009D7718" w:rsidRDefault="001933A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1. Наименование муниципальной услуги:  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Предоставление социального обслуживания в форме на дому,_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включая оказание социально-бытовых услуг, социально-медицинских услуг, социально-психологических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услуг, социально-педагогических услуг, социально-трудовых услуг, социально-правовых услуг, услуг </w:t>
      </w:r>
      <w:proofErr w:type="gramStart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в</w:t>
      </w:r>
      <w:proofErr w:type="gramEnd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proofErr w:type="gramStart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целях</w:t>
      </w:r>
      <w:proofErr w:type="gramEnd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повышения коммуникативного потенциала получателей социальных услуг, имеющих ограничения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жизнедеятельности, в том числе детей-инвалидов, срочных социальных услуг</w:t>
      </w: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________________________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81756C" w:rsidRDefault="00683994" w:rsidP="0081756C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2. Категории потребителей муниципальной услуги:   </w:t>
      </w:r>
      <w:proofErr w:type="gramStart"/>
      <w:r w:rsidR="0081756C" w:rsidRPr="0081756C">
        <w:rPr>
          <w:rFonts w:ascii="Times New Roman" w:eastAsia="Calibri" w:hAnsi="Times New Roman" w:cs="Times New Roman"/>
          <w:color w:val="auto"/>
          <w:u w:val="single"/>
          <w:lang w:eastAsia="en-US"/>
        </w:rPr>
        <w:t>Гражданин</w:t>
      </w:r>
      <w:proofErr w:type="gramEnd"/>
      <w:r w:rsidR="0081756C" w:rsidRPr="0081756C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частично утративший способность либо</w:t>
      </w:r>
    </w:p>
    <w:p w:rsidR="0081756C" w:rsidRDefault="0081756C" w:rsidP="0081756C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81756C">
        <w:rPr>
          <w:rFonts w:ascii="Times New Roman" w:eastAsia="Calibri" w:hAnsi="Times New Roman" w:cs="Times New Roman"/>
          <w:color w:val="auto"/>
          <w:u w:val="single"/>
          <w:lang w:eastAsia="en-US"/>
        </w:rPr>
        <w:t>возможности осуществлять самообслуживание, самостоятельно передвигаться, обеспечивать основные</w:t>
      </w: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>___</w:t>
      </w:r>
      <w:r w:rsidRPr="0081756C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</w:t>
      </w:r>
    </w:p>
    <w:p w:rsidR="0081756C" w:rsidRDefault="0081756C" w:rsidP="0081756C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81756C">
        <w:rPr>
          <w:rFonts w:ascii="Times New Roman" w:eastAsia="Calibri" w:hAnsi="Times New Roman" w:cs="Times New Roman"/>
          <w:color w:val="auto"/>
          <w:u w:val="single"/>
          <w:lang w:eastAsia="en-US"/>
        </w:rPr>
        <w:t>жизненные потребности в силу заболевания, травмы, возраста или наличия инвалидности</w:t>
      </w:r>
      <w:r w:rsidR="00AC0EDE" w:rsidRPr="00AC0EDE">
        <w:rPr>
          <w:rFonts w:ascii="Times New Roman" w:eastAsia="Calibri" w:hAnsi="Times New Roman" w:cs="Times New Roman"/>
          <w:color w:val="auto"/>
          <w:u w:val="single"/>
          <w:lang w:eastAsia="en-US"/>
        </w:rPr>
        <w:t>;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__</w:t>
      </w: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___________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</w:t>
      </w:r>
    </w:p>
    <w:p w:rsidR="0081756C" w:rsidRDefault="00AC0EDE" w:rsidP="0081756C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>г</w:t>
      </w:r>
      <w:r w:rsidR="00527662" w:rsidRPr="00527662">
        <w:rPr>
          <w:rFonts w:ascii="Times New Roman" w:eastAsia="Calibri" w:hAnsi="Times New Roman" w:cs="Times New Roman"/>
          <w:color w:val="auto"/>
          <w:u w:val="single"/>
          <w:lang w:eastAsia="en-US"/>
        </w:rPr>
        <w:t>ражданин</w:t>
      </w:r>
      <w:proofErr w:type="gramEnd"/>
      <w:r w:rsidR="0081756C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</w:t>
      </w:r>
      <w:r w:rsidR="00527662" w:rsidRPr="00527662">
        <w:rPr>
          <w:rFonts w:ascii="Times New Roman" w:eastAsia="Calibri" w:hAnsi="Times New Roman" w:cs="Times New Roman"/>
          <w:color w:val="auto"/>
          <w:u w:val="single"/>
          <w:lang w:eastAsia="en-US"/>
        </w:rPr>
        <w:t>полностью утративший способность либо возможность осуществлять самообслуживание,</w:t>
      </w:r>
      <w:r w:rsidR="0081756C">
        <w:rPr>
          <w:rFonts w:ascii="Times New Roman" w:eastAsia="Calibri" w:hAnsi="Times New Roman" w:cs="Times New Roman"/>
          <w:color w:val="auto"/>
          <w:u w:val="single"/>
          <w:lang w:eastAsia="en-US"/>
        </w:rPr>
        <w:t>_____</w:t>
      </w:r>
      <w:r w:rsidR="00527662" w:rsidRPr="00527662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</w:t>
      </w:r>
    </w:p>
    <w:p w:rsidR="0081756C" w:rsidRDefault="0081756C" w:rsidP="0081756C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>с</w:t>
      </w:r>
      <w:r w:rsidR="00527662" w:rsidRPr="00527662">
        <w:rPr>
          <w:rFonts w:ascii="Times New Roman" w:eastAsia="Calibri" w:hAnsi="Times New Roman" w:cs="Times New Roman"/>
          <w:color w:val="auto"/>
          <w:u w:val="single"/>
          <w:lang w:eastAsia="en-US"/>
        </w:rPr>
        <w:t>амостоятельно</w:t>
      </w: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</w:t>
      </w:r>
      <w:r w:rsidR="00527662" w:rsidRPr="00527662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передвигаться, обеспечивать основные жизненные потребности в силу заболевания, травмы, </w:t>
      </w:r>
    </w:p>
    <w:p w:rsidR="00683994" w:rsidRPr="00683994" w:rsidRDefault="00527662" w:rsidP="0081756C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527662">
        <w:rPr>
          <w:rFonts w:ascii="Times New Roman" w:eastAsia="Calibri" w:hAnsi="Times New Roman" w:cs="Times New Roman"/>
          <w:color w:val="auto"/>
          <w:u w:val="single"/>
          <w:lang w:eastAsia="en-US"/>
        </w:rPr>
        <w:t>возраста или наличия инвалидности</w:t>
      </w:r>
      <w:r w:rsidR="0081756C">
        <w:rPr>
          <w:rFonts w:ascii="Times New Roman" w:eastAsia="Calibri" w:hAnsi="Times New Roman" w:cs="Times New Roman"/>
          <w:color w:val="auto"/>
          <w:u w:val="single"/>
          <w:lang w:eastAsia="en-US"/>
        </w:rPr>
        <w:t>.</w:t>
      </w:r>
      <w:r w:rsidR="0081756C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__________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___________________________________________________                                               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83994" w:rsidRPr="00683994" w:rsidRDefault="00683994" w:rsidP="00683994">
      <w:pPr>
        <w:tabs>
          <w:tab w:val="left" w:pos="274"/>
        </w:tabs>
        <w:ind w:left="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 Показатели, характеризующие объем и (или) качество муниципальной услуги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3.1. Показатели, характеризующие качество муниципальной услуги 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135"/>
        <w:gridCol w:w="1135"/>
        <w:gridCol w:w="1071"/>
        <w:gridCol w:w="1011"/>
        <w:gridCol w:w="1036"/>
        <w:gridCol w:w="2142"/>
        <w:gridCol w:w="865"/>
        <w:gridCol w:w="1011"/>
        <w:gridCol w:w="1012"/>
        <w:gridCol w:w="1011"/>
        <w:gridCol w:w="1011"/>
        <w:gridCol w:w="1011"/>
        <w:gridCol w:w="1151"/>
      </w:tblGrid>
      <w:tr w:rsidR="00B667F3" w:rsidRPr="00B667F3" w:rsidTr="003331AB">
        <w:trPr>
          <w:trHeight w:val="469"/>
        </w:trPr>
        <w:tc>
          <w:tcPr>
            <w:tcW w:w="997" w:type="dxa"/>
            <w:vMerge w:val="restart"/>
            <w:shd w:val="clear" w:color="auto" w:fill="FFFFFF"/>
          </w:tcPr>
          <w:p w:rsidR="00B667F3" w:rsidRPr="00B667F3" w:rsidRDefault="00B667F3" w:rsidP="005B4DC2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Показатель, </w:t>
            </w:r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характеризующий</w:t>
            </w:r>
            <w:proofErr w:type="gramEnd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 содержание муниципальной услуги</w:t>
            </w:r>
          </w:p>
        </w:tc>
        <w:tc>
          <w:tcPr>
            <w:tcW w:w="2047" w:type="dxa"/>
            <w:gridSpan w:val="2"/>
            <w:vMerge w:val="restart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18" w:type="dxa"/>
            <w:gridSpan w:val="3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Показатель качества </w:t>
            </w:r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муниципальной услуги</w:t>
            </w:r>
          </w:p>
        </w:tc>
        <w:tc>
          <w:tcPr>
            <w:tcW w:w="3034" w:type="dxa"/>
            <w:gridSpan w:val="3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Значение показателя качества муниципальной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Допустимые (возможные) отклонения </w:t>
            </w:r>
          </w:p>
          <w:p w:rsidR="00B667F3" w:rsidRPr="00B667F3" w:rsidRDefault="00B667F3" w:rsidP="001933A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от установленных показателей объема муниципальной услуги</w:t>
            </w:r>
          </w:p>
        </w:tc>
      </w:tr>
      <w:tr w:rsidR="00B667F3" w:rsidRPr="00B667F3" w:rsidTr="003331AB">
        <w:trPr>
          <w:trHeight w:val="898"/>
        </w:trPr>
        <w:tc>
          <w:tcPr>
            <w:tcW w:w="997" w:type="dxa"/>
            <w:vMerge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gridSpan w:val="2"/>
            <w:vMerge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142" w:type="dxa"/>
            <w:vMerge w:val="restart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наименование</w:t>
            </w:r>
          </w:p>
          <w:p w:rsidR="00B667F3" w:rsidRPr="00B667F3" w:rsidRDefault="00B667F3" w:rsidP="001933AD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876" w:type="dxa"/>
            <w:gridSpan w:val="2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единица измерения </w:t>
            </w:r>
          </w:p>
        </w:tc>
        <w:tc>
          <w:tcPr>
            <w:tcW w:w="1012" w:type="dxa"/>
            <w:vMerge w:val="restart"/>
            <w:shd w:val="clear" w:color="auto" w:fill="FFFFFF"/>
            <w:vAlign w:val="center"/>
          </w:tcPr>
          <w:p w:rsidR="00B667F3" w:rsidRPr="00B667F3" w:rsidRDefault="00B667F3" w:rsidP="006E34A7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 w:rsidR="006E34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18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011" w:type="dxa"/>
            <w:vMerge w:val="restart"/>
            <w:shd w:val="clear" w:color="auto" w:fill="FFFFFF"/>
            <w:vAlign w:val="center"/>
          </w:tcPr>
          <w:p w:rsidR="00B667F3" w:rsidRPr="00B667F3" w:rsidRDefault="00B667F3" w:rsidP="006E34A7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 w:rsidR="006E34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19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011" w:type="dxa"/>
            <w:vMerge w:val="restart"/>
            <w:shd w:val="clear" w:color="auto" w:fill="FFFFFF"/>
            <w:vAlign w:val="center"/>
          </w:tcPr>
          <w:p w:rsidR="006E34A7" w:rsidRDefault="006E34A7" w:rsidP="006E34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</w:p>
          <w:p w:rsidR="006E34A7" w:rsidRPr="00B667F3" w:rsidRDefault="00B667F3" w:rsidP="006E34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 w:rsidR="006E34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год</w:t>
            </w:r>
          </w:p>
          <w:p w:rsidR="00B667F3" w:rsidRPr="00B667F3" w:rsidRDefault="00B667F3" w:rsidP="006E34A7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</w:tc>
      </w:tr>
      <w:tr w:rsidR="00B667F3" w:rsidRPr="00B667F3" w:rsidTr="003331AB">
        <w:trPr>
          <w:trHeight w:val="145"/>
        </w:trPr>
        <w:tc>
          <w:tcPr>
            <w:tcW w:w="997" w:type="dxa"/>
            <w:vMerge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135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наименова</w:t>
            </w:r>
            <w:proofErr w:type="spellEnd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-</w:t>
            </w:r>
            <w:proofErr w:type="gramEnd"/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ние</w:t>
            </w:r>
            <w:proofErr w:type="spellEnd"/>
          </w:p>
          <w:p w:rsidR="00B667F3" w:rsidRPr="00B667F3" w:rsidRDefault="00B667F3" w:rsidP="001933AD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ние</w:t>
            </w:r>
            <w:proofErr w:type="spellEnd"/>
          </w:p>
          <w:p w:rsidR="00B667F3" w:rsidRPr="00B667F3" w:rsidRDefault="00B667F3" w:rsidP="001933AD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071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наименова</w:t>
            </w:r>
            <w:proofErr w:type="spellEnd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-</w:t>
            </w:r>
            <w:proofErr w:type="gramEnd"/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ние</w:t>
            </w:r>
            <w:proofErr w:type="spellEnd"/>
          </w:p>
          <w:p w:rsidR="00B667F3" w:rsidRPr="00B667F3" w:rsidRDefault="00B667F3" w:rsidP="001933AD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011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ние</w:t>
            </w:r>
            <w:proofErr w:type="spellEnd"/>
          </w:p>
          <w:p w:rsidR="00B667F3" w:rsidRPr="00B667F3" w:rsidRDefault="00B667F3" w:rsidP="001933AD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036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ние</w:t>
            </w:r>
            <w:proofErr w:type="spellEnd"/>
          </w:p>
          <w:p w:rsidR="00B667F3" w:rsidRPr="00B667F3" w:rsidRDefault="00B667F3" w:rsidP="00193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2142" w:type="dxa"/>
            <w:vMerge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865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код</w:t>
            </w:r>
          </w:p>
          <w:p w:rsidR="00B667F3" w:rsidRPr="00B667F3" w:rsidRDefault="00B667F3" w:rsidP="001933AD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 ОКЕИ</w:t>
            </w:r>
          </w:p>
        </w:tc>
        <w:tc>
          <w:tcPr>
            <w:tcW w:w="1012" w:type="dxa"/>
            <w:vMerge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процен</w:t>
            </w:r>
            <w:proofErr w:type="spellEnd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-</w:t>
            </w:r>
          </w:p>
          <w:p w:rsidR="00B667F3" w:rsidRPr="00B667F3" w:rsidRDefault="00B667F3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тах</w:t>
            </w:r>
            <w:proofErr w:type="spellEnd"/>
          </w:p>
        </w:tc>
        <w:tc>
          <w:tcPr>
            <w:tcW w:w="1151" w:type="dxa"/>
            <w:shd w:val="clear" w:color="auto" w:fill="FFFFFF"/>
          </w:tcPr>
          <w:p w:rsidR="00B667F3" w:rsidRPr="00B667F3" w:rsidRDefault="00B667F3" w:rsidP="006E34A7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в абсолютных показателях</w:t>
            </w:r>
          </w:p>
        </w:tc>
      </w:tr>
      <w:tr w:rsidR="00B667F3" w:rsidRPr="00B667F3" w:rsidTr="003331AB">
        <w:trPr>
          <w:trHeight w:val="227"/>
        </w:trPr>
        <w:tc>
          <w:tcPr>
            <w:tcW w:w="997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3</w:t>
            </w:r>
          </w:p>
        </w:tc>
        <w:tc>
          <w:tcPr>
            <w:tcW w:w="1071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4</w:t>
            </w:r>
          </w:p>
        </w:tc>
        <w:tc>
          <w:tcPr>
            <w:tcW w:w="1011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6</w:t>
            </w:r>
          </w:p>
        </w:tc>
        <w:tc>
          <w:tcPr>
            <w:tcW w:w="2142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8</w:t>
            </w:r>
          </w:p>
        </w:tc>
        <w:tc>
          <w:tcPr>
            <w:tcW w:w="1011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9</w:t>
            </w:r>
          </w:p>
        </w:tc>
        <w:tc>
          <w:tcPr>
            <w:tcW w:w="1012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11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11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11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13</w:t>
            </w:r>
          </w:p>
        </w:tc>
        <w:tc>
          <w:tcPr>
            <w:tcW w:w="1151" w:type="dxa"/>
            <w:shd w:val="clear" w:color="auto" w:fill="FFFFFF"/>
          </w:tcPr>
          <w:p w:rsidR="00B667F3" w:rsidRPr="00B667F3" w:rsidRDefault="00B667F3" w:rsidP="00B667F3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14</w:t>
            </w:r>
          </w:p>
        </w:tc>
      </w:tr>
      <w:tr w:rsidR="0081756C" w:rsidRPr="00B667F3" w:rsidTr="003331AB">
        <w:trPr>
          <w:trHeight w:val="983"/>
        </w:trPr>
        <w:tc>
          <w:tcPr>
            <w:tcW w:w="997" w:type="dxa"/>
            <w:vMerge w:val="restart"/>
            <w:shd w:val="clear" w:color="auto" w:fill="FFFFFF"/>
          </w:tcPr>
          <w:p w:rsidR="0081756C" w:rsidRPr="00B667F3" w:rsidRDefault="0081756C" w:rsidP="001933AD">
            <w:pPr>
              <w:pStyle w:val="Style7"/>
              <w:shd w:val="clear" w:color="auto" w:fill="auto"/>
              <w:spacing w:before="0" w:after="0" w:line="240" w:lineRule="auto"/>
              <w:ind w:left="57" w:right="57"/>
              <w:rPr>
                <w:rFonts w:ascii="Times New Roman" w:eastAsia="Times New Roman" w:hAnsi="Times New Roman" w:cs="Times New Roman"/>
                <w:b w:val="0"/>
                <w:bCs/>
                <w:kern w:val="2"/>
                <w:sz w:val="28"/>
                <w:szCs w:val="28"/>
                <w:lang w:bidi="ar-SA"/>
              </w:rPr>
            </w:pPr>
            <w:r w:rsidRPr="00301CBF">
              <w:rPr>
                <w:rFonts w:ascii="Times New Roman" w:hAnsi="Times New Roman" w:cs="Times New Roman"/>
                <w:b w:val="0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47</w:t>
            </w:r>
            <w:r w:rsidRPr="00301CBF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301CBF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  <w:r w:rsidRPr="00301CBF">
              <w:rPr>
                <w:rFonts w:ascii="Times New Roman" w:hAnsi="Times New Roman" w:cs="Times New Roman"/>
                <w:b w:val="0"/>
                <w:sz w:val="18"/>
                <w:szCs w:val="18"/>
              </w:rPr>
              <w:t>0000100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Pr="00301CBF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</w:tcPr>
          <w:p w:rsidR="0081756C" w:rsidRPr="00B667F3" w:rsidRDefault="0081756C" w:rsidP="0081756C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8175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казание социально-бытовых услуг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8175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социально-медицинских услуг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8175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социально-психологических услуг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8175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социально-педагогических услуг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8175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социально-трудовых услуг, социально-правовых услуг,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175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услуг в целях повышения коммуникативного потенциала получателей социальных услуг, имеющих ограничения </w:t>
            </w:r>
            <w:proofErr w:type="gramStart"/>
            <w:r w:rsidRPr="008175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жизнедеятельности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175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в том числе детей-инвалидов, срочных социальных </w:t>
            </w:r>
            <w:r w:rsidRPr="008175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услуг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81756C" w:rsidRPr="00683994" w:rsidRDefault="0081756C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Очно</w:t>
            </w:r>
          </w:p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6" w:type="dxa"/>
            <w:vMerge w:val="restart"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81756C" w:rsidRPr="00683994" w:rsidRDefault="0081756C" w:rsidP="00B667F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65" w:type="dxa"/>
            <w:shd w:val="clear" w:color="auto" w:fill="FFFFFF"/>
          </w:tcPr>
          <w:p w:rsidR="0081756C" w:rsidRPr="00683994" w:rsidRDefault="0081756C" w:rsidP="00B667F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81756C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81756C" w:rsidRPr="00683994" w:rsidRDefault="0081756C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81756C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81756C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B171D0" w:rsidRDefault="0081756C" w:rsidP="00B171D0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171D0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1" w:type="dxa"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 w:rsidR="00EC3ECF" w:rsidRPr="00B667F3" w:rsidTr="003331AB">
        <w:trPr>
          <w:trHeight w:val="983"/>
        </w:trPr>
        <w:tc>
          <w:tcPr>
            <w:tcW w:w="997" w:type="dxa"/>
            <w:vMerge/>
            <w:shd w:val="clear" w:color="auto" w:fill="FFFFFF"/>
          </w:tcPr>
          <w:p w:rsidR="00EC3ECF" w:rsidRPr="00301CBF" w:rsidRDefault="00EC3ECF" w:rsidP="001933AD">
            <w:pPr>
              <w:pStyle w:val="Style7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EC3ECF" w:rsidRDefault="00EC3ECF" w:rsidP="0081756C">
            <w:pPr>
              <w:widowControl/>
              <w:outlineLvl w:val="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EC3ECF" w:rsidRPr="00683994" w:rsidRDefault="00EC3ECF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EC3ECF" w:rsidRPr="00B667F3" w:rsidRDefault="00EC3ECF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EC3ECF" w:rsidRPr="00683994" w:rsidRDefault="00EC3ECF" w:rsidP="00B667F3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C3E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65" w:type="dxa"/>
            <w:shd w:val="clear" w:color="auto" w:fill="FFFFFF"/>
          </w:tcPr>
          <w:p w:rsidR="00EC3ECF" w:rsidRPr="00683994" w:rsidRDefault="00EC3ECF" w:rsidP="002C315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EC3ECF" w:rsidRPr="00683994" w:rsidRDefault="00EC3ECF" w:rsidP="002C31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EC3ECF" w:rsidRDefault="00F9684F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1" w:type="dxa"/>
            <w:shd w:val="clear" w:color="auto" w:fill="FFFFFF"/>
          </w:tcPr>
          <w:p w:rsidR="00EC3ECF" w:rsidRDefault="00F9684F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1" w:type="dxa"/>
            <w:shd w:val="clear" w:color="auto" w:fill="FFFFFF"/>
          </w:tcPr>
          <w:p w:rsidR="00EC3ECF" w:rsidRDefault="00F9684F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1" w:type="dxa"/>
            <w:shd w:val="clear" w:color="auto" w:fill="FFFFFF"/>
          </w:tcPr>
          <w:p w:rsidR="00EC3ECF" w:rsidRPr="00B171D0" w:rsidRDefault="00F9684F" w:rsidP="00B171D0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EC3ECF" w:rsidRPr="00B667F3" w:rsidRDefault="00EC3ECF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 w:rsidR="0081756C" w:rsidRPr="00B667F3" w:rsidTr="003331AB">
        <w:trPr>
          <w:trHeight w:val="145"/>
        </w:trPr>
        <w:tc>
          <w:tcPr>
            <w:tcW w:w="997" w:type="dxa"/>
            <w:vMerge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81756C" w:rsidRPr="00B667F3" w:rsidRDefault="0081756C" w:rsidP="0081756C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81756C" w:rsidRPr="00683994" w:rsidRDefault="0081756C" w:rsidP="00B667F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65" w:type="dxa"/>
            <w:shd w:val="clear" w:color="auto" w:fill="FFFFFF"/>
          </w:tcPr>
          <w:p w:rsidR="0081756C" w:rsidRPr="00683994" w:rsidRDefault="0081756C" w:rsidP="00B667F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81756C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81756C" w:rsidRPr="00683994" w:rsidRDefault="002F5B23" w:rsidP="00D54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2F5B23" w:rsidP="002F5B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2F5B23" w:rsidP="002F5B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B171D0" w:rsidRDefault="0081756C" w:rsidP="00B171D0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1" w:type="dxa"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 w:rsidR="0081756C" w:rsidRPr="00B667F3" w:rsidTr="003331AB">
        <w:trPr>
          <w:trHeight w:val="145"/>
        </w:trPr>
        <w:tc>
          <w:tcPr>
            <w:tcW w:w="997" w:type="dxa"/>
            <w:vMerge w:val="restart"/>
            <w:shd w:val="clear" w:color="auto" w:fill="FFFFFF"/>
          </w:tcPr>
          <w:p w:rsidR="0081756C" w:rsidRPr="00B667F3" w:rsidRDefault="0081756C" w:rsidP="001933AD">
            <w:pPr>
              <w:pStyle w:val="Style7"/>
              <w:shd w:val="clear" w:color="auto" w:fill="auto"/>
              <w:spacing w:before="0" w:after="0" w:line="240" w:lineRule="auto"/>
              <w:ind w:left="57" w:right="57"/>
              <w:rPr>
                <w:rFonts w:ascii="Times New Roman" w:eastAsia="Times New Roman" w:hAnsi="Times New Roman" w:cs="Times New Roman"/>
                <w:b w:val="0"/>
                <w:bCs/>
                <w:kern w:val="2"/>
                <w:sz w:val="28"/>
                <w:szCs w:val="28"/>
                <w:lang w:bidi="ar-SA"/>
              </w:rPr>
            </w:pPr>
            <w:r w:rsidRPr="00301CBF">
              <w:rPr>
                <w:rFonts w:ascii="Times New Roman" w:hAnsi="Times New Roman" w:cs="Times New Roman"/>
                <w:b w:val="0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47</w:t>
            </w:r>
            <w:r w:rsidRPr="00301CBF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301CBF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 w:rsidRPr="00301CBF">
              <w:rPr>
                <w:rFonts w:ascii="Times New Roman" w:hAnsi="Times New Roman" w:cs="Times New Roman"/>
                <w:b w:val="0"/>
                <w:sz w:val="18"/>
                <w:szCs w:val="18"/>
              </w:rPr>
              <w:t>0000100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  <w:r w:rsidRPr="00301CBF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81756C" w:rsidRPr="00B667F3" w:rsidRDefault="0081756C" w:rsidP="0081756C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1756C" w:rsidRPr="00B667F3" w:rsidRDefault="0081756C" w:rsidP="008175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81756C" w:rsidRPr="00683994" w:rsidRDefault="0081756C" w:rsidP="00B667F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65" w:type="dxa"/>
            <w:shd w:val="clear" w:color="auto" w:fill="FFFFFF"/>
          </w:tcPr>
          <w:p w:rsidR="0081756C" w:rsidRPr="00683994" w:rsidRDefault="0081756C" w:rsidP="00B667F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81756C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81756C" w:rsidRPr="00683994" w:rsidRDefault="0081756C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81756C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81756C" w:rsidP="00B66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B171D0" w:rsidRDefault="0081756C" w:rsidP="00B171D0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1" w:type="dxa"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 w:rsidR="00EC3ECF" w:rsidRPr="00B667F3" w:rsidTr="003331AB">
        <w:trPr>
          <w:trHeight w:val="145"/>
        </w:trPr>
        <w:tc>
          <w:tcPr>
            <w:tcW w:w="997" w:type="dxa"/>
            <w:vMerge/>
            <w:shd w:val="clear" w:color="auto" w:fill="FFFFFF"/>
          </w:tcPr>
          <w:p w:rsidR="00EC3ECF" w:rsidRPr="00301CBF" w:rsidRDefault="00EC3ECF" w:rsidP="001933AD">
            <w:pPr>
              <w:pStyle w:val="Style7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EC3ECF" w:rsidRPr="00B667F3" w:rsidRDefault="00EC3ECF" w:rsidP="0081756C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EC3ECF" w:rsidRPr="00B667F3" w:rsidRDefault="00EC3ECF" w:rsidP="008175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EC3ECF" w:rsidRPr="00B667F3" w:rsidRDefault="00EC3ECF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EC3ECF" w:rsidRPr="00683994" w:rsidRDefault="00EC3ECF" w:rsidP="002C315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65" w:type="dxa"/>
            <w:shd w:val="clear" w:color="auto" w:fill="FFFFFF"/>
          </w:tcPr>
          <w:p w:rsidR="00EC3ECF" w:rsidRPr="00683994" w:rsidRDefault="00EC3ECF" w:rsidP="002C315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EC3ECF" w:rsidRPr="00683994" w:rsidRDefault="00EC3ECF" w:rsidP="002C315E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EC3ECF" w:rsidRPr="00683994" w:rsidRDefault="00EC3ECF" w:rsidP="002C31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EC3ECF" w:rsidRPr="00683994" w:rsidRDefault="00EC3ECF" w:rsidP="002C31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EC3ECF" w:rsidRPr="00683994" w:rsidRDefault="00EC3ECF" w:rsidP="002C31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EC3ECF" w:rsidRPr="00B171D0" w:rsidRDefault="00EC3ECF" w:rsidP="002C315E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1" w:type="dxa"/>
            <w:shd w:val="clear" w:color="auto" w:fill="FFFFFF"/>
          </w:tcPr>
          <w:p w:rsidR="00EC3ECF" w:rsidRPr="00B667F3" w:rsidRDefault="00EC3ECF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 w:rsidR="0081756C" w:rsidRPr="00B667F3" w:rsidTr="003331AB">
        <w:trPr>
          <w:trHeight w:val="145"/>
        </w:trPr>
        <w:tc>
          <w:tcPr>
            <w:tcW w:w="997" w:type="dxa"/>
            <w:vMerge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81756C" w:rsidRPr="00683994" w:rsidRDefault="00EC3ECF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EC3E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</w:t>
            </w:r>
            <w:r w:rsidRPr="00EC3E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EC3E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C3E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EC3E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сурдоперевода</w:t>
            </w:r>
            <w:proofErr w:type="spellEnd"/>
            <w:r w:rsidRPr="00EC3E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);</w:t>
            </w:r>
            <w:proofErr w:type="gramEnd"/>
            <w:r w:rsidRPr="00EC3E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оказание иных видов посторонней помощи</w:t>
            </w:r>
          </w:p>
        </w:tc>
        <w:tc>
          <w:tcPr>
            <w:tcW w:w="865" w:type="dxa"/>
            <w:shd w:val="clear" w:color="auto" w:fill="FFFFFF"/>
          </w:tcPr>
          <w:p w:rsidR="0081756C" w:rsidRPr="00683994" w:rsidRDefault="0081756C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81756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81756C" w:rsidRPr="00683994" w:rsidRDefault="0081756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81756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683994" w:rsidRDefault="0081756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1756C" w:rsidRPr="00B171D0" w:rsidRDefault="0081756C" w:rsidP="00B171D0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1" w:type="dxa"/>
            <w:shd w:val="clear" w:color="auto" w:fill="FFFFFF"/>
          </w:tcPr>
          <w:p w:rsidR="0081756C" w:rsidRPr="00B667F3" w:rsidRDefault="0081756C" w:rsidP="00B667F3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</w:tbl>
    <w:p w:rsidR="00683994" w:rsidRPr="00683994" w:rsidRDefault="00B1702B" w:rsidP="00683994">
      <w:pPr>
        <w:keepNext/>
        <w:widowControl/>
        <w:spacing w:before="240" w:after="60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lastRenderedPageBreak/>
        <w:pict>
          <v:shape id="Text Box 13" o:spid="_x0000_s1033" type="#_x0000_t202" style="position:absolute;margin-left:243.3pt;margin-top:29.55pt;width:28.75pt;height:2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933AD" w:rsidRPr="00AC7905" w:rsidRDefault="001933AD" w:rsidP="00683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ab/>
      </w:r>
    </w:p>
    <w:p w:rsid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color w:val="auto"/>
          <w:lang w:bidi="ar-SA"/>
        </w:rPr>
        <w:t xml:space="preserve">3.2  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Показатели, характеризующие объем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услуги 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025"/>
        <w:gridCol w:w="1002"/>
        <w:gridCol w:w="902"/>
        <w:gridCol w:w="883"/>
        <w:gridCol w:w="894"/>
        <w:gridCol w:w="1041"/>
        <w:gridCol w:w="878"/>
        <w:gridCol w:w="674"/>
        <w:gridCol w:w="838"/>
        <w:gridCol w:w="837"/>
        <w:gridCol w:w="838"/>
        <w:gridCol w:w="975"/>
        <w:gridCol w:w="975"/>
        <w:gridCol w:w="838"/>
        <w:gridCol w:w="807"/>
        <w:gridCol w:w="1062"/>
      </w:tblGrid>
      <w:tr w:rsidR="00056F19" w:rsidRPr="00056F19" w:rsidTr="003331AB">
        <w:trPr>
          <w:trHeight w:val="468"/>
        </w:trPr>
        <w:tc>
          <w:tcPr>
            <w:tcW w:w="1130" w:type="dxa"/>
            <w:vMerge w:val="restart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Уникальный</w:t>
            </w:r>
          </w:p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номер</w:t>
            </w:r>
          </w:p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реестровой</w:t>
            </w:r>
          </w:p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записи</w:t>
            </w:r>
          </w:p>
        </w:tc>
        <w:tc>
          <w:tcPr>
            <w:tcW w:w="2929" w:type="dxa"/>
            <w:gridSpan w:val="3"/>
            <w:vMerge w:val="restart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Показатель, </w:t>
            </w:r>
          </w:p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характеризующий</w:t>
            </w:r>
            <w:proofErr w:type="gramEnd"/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содержание муниципальной услуги</w:t>
            </w:r>
          </w:p>
        </w:tc>
        <w:tc>
          <w:tcPr>
            <w:tcW w:w="1777" w:type="dxa"/>
            <w:gridSpan w:val="2"/>
            <w:vMerge w:val="restart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3" w:type="dxa"/>
            <w:gridSpan w:val="3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Показатель объема муниципальной услуги</w:t>
            </w:r>
          </w:p>
        </w:tc>
        <w:tc>
          <w:tcPr>
            <w:tcW w:w="2513" w:type="dxa"/>
            <w:gridSpan w:val="3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Значение показателя объема муниципальной услуги</w:t>
            </w:r>
          </w:p>
        </w:tc>
        <w:tc>
          <w:tcPr>
            <w:tcW w:w="2788" w:type="dxa"/>
            <w:gridSpan w:val="3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Размер платы (цена, тариф)</w:t>
            </w:r>
          </w:p>
        </w:tc>
        <w:tc>
          <w:tcPr>
            <w:tcW w:w="1869" w:type="dxa"/>
            <w:gridSpan w:val="2"/>
            <w:vMerge w:val="restart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vertAlign w:val="superscript"/>
                <w:lang w:bidi="ar-SA"/>
              </w:rPr>
              <w:t>6</w:t>
            </w:r>
            <w:proofErr w:type="gramEnd"/>
          </w:p>
        </w:tc>
      </w:tr>
      <w:tr w:rsidR="006E34A7" w:rsidRPr="00056F19" w:rsidTr="003331AB">
        <w:trPr>
          <w:trHeight w:val="145"/>
        </w:trPr>
        <w:tc>
          <w:tcPr>
            <w:tcW w:w="1130" w:type="dxa"/>
            <w:vMerge/>
            <w:shd w:val="clear" w:color="auto" w:fill="FFFFFF"/>
          </w:tcPr>
          <w:p w:rsidR="006E34A7" w:rsidRPr="00056F19" w:rsidRDefault="006E34A7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2929" w:type="dxa"/>
            <w:gridSpan w:val="3"/>
            <w:vMerge/>
            <w:shd w:val="clear" w:color="auto" w:fill="FFFFFF"/>
          </w:tcPr>
          <w:p w:rsidR="006E34A7" w:rsidRPr="00056F19" w:rsidRDefault="006E34A7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1777" w:type="dxa"/>
            <w:gridSpan w:val="2"/>
            <w:vMerge/>
            <w:shd w:val="clear" w:color="auto" w:fill="FFFFFF"/>
          </w:tcPr>
          <w:p w:rsidR="006E34A7" w:rsidRPr="00056F19" w:rsidRDefault="006E34A7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1041" w:type="dxa"/>
            <w:vMerge w:val="restart"/>
            <w:shd w:val="clear" w:color="auto" w:fill="FFFFFF"/>
          </w:tcPr>
          <w:p w:rsidR="006E34A7" w:rsidRPr="00056F19" w:rsidRDefault="006E34A7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_________</w:t>
            </w:r>
          </w:p>
          <w:p w:rsidR="006E34A7" w:rsidRPr="00056F19" w:rsidRDefault="006E34A7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</w:t>
            </w:r>
            <w:proofErr w:type="spellEnd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- </w:t>
            </w:r>
            <w:proofErr w:type="gramEnd"/>
          </w:p>
          <w:p w:rsidR="006E34A7" w:rsidRPr="00056F19" w:rsidRDefault="006E34A7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E34A7" w:rsidRPr="00056F19" w:rsidRDefault="006E34A7" w:rsidP="00193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552" w:type="dxa"/>
            <w:gridSpan w:val="2"/>
            <w:shd w:val="clear" w:color="auto" w:fill="FFFFFF"/>
          </w:tcPr>
          <w:p w:rsidR="006E34A7" w:rsidRPr="00056F19" w:rsidRDefault="006E34A7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единица измерения 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18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19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E34A7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</w:p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год</w:t>
            </w:r>
          </w:p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18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19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E34A7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</w:p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год</w:t>
            </w:r>
          </w:p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1869" w:type="dxa"/>
            <w:gridSpan w:val="2"/>
            <w:vMerge/>
            <w:shd w:val="clear" w:color="auto" w:fill="FFFFFF"/>
          </w:tcPr>
          <w:p w:rsidR="006E34A7" w:rsidRPr="00056F19" w:rsidRDefault="006E34A7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</w:p>
        </w:tc>
      </w:tr>
      <w:tr w:rsidR="00056F19" w:rsidRPr="00056F19" w:rsidTr="003331AB">
        <w:trPr>
          <w:trHeight w:val="145"/>
        </w:trPr>
        <w:tc>
          <w:tcPr>
            <w:tcW w:w="1130" w:type="dxa"/>
            <w:vMerge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1025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056F19" w:rsidRPr="00056F19" w:rsidRDefault="00056F19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056F19" w:rsidRPr="00056F19" w:rsidRDefault="00056F19" w:rsidP="001933AD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002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056F19" w:rsidRPr="00056F19" w:rsidRDefault="00056F19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056F19" w:rsidRPr="00056F19" w:rsidRDefault="00056F19" w:rsidP="001933AD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902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056F19" w:rsidRPr="00056F19" w:rsidRDefault="00056F19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056F19" w:rsidRPr="00056F19" w:rsidRDefault="00056F19" w:rsidP="001933AD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056F19" w:rsidRPr="00056F19" w:rsidRDefault="00056F19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056F19" w:rsidRPr="00056F19" w:rsidRDefault="00056F19" w:rsidP="001933AD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894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056F19" w:rsidRPr="00056F19" w:rsidRDefault="00056F19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056F19" w:rsidRPr="00056F19" w:rsidRDefault="00056F19" w:rsidP="001933AD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041" w:type="dxa"/>
            <w:vMerge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878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proofErr w:type="spellStart"/>
            <w:proofErr w:type="gramStart"/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674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код</w:t>
            </w:r>
          </w:p>
          <w:p w:rsidR="00056F19" w:rsidRPr="00056F19" w:rsidRDefault="00056F19" w:rsidP="00193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 ОКЕИ</w:t>
            </w:r>
          </w:p>
        </w:tc>
        <w:tc>
          <w:tcPr>
            <w:tcW w:w="838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837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838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975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975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838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807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процен</w:t>
            </w:r>
            <w:proofErr w:type="spellEnd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-</w:t>
            </w:r>
          </w:p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spell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тах</w:t>
            </w:r>
            <w:proofErr w:type="spellEnd"/>
          </w:p>
        </w:tc>
        <w:tc>
          <w:tcPr>
            <w:tcW w:w="1062" w:type="dxa"/>
            <w:shd w:val="clear" w:color="auto" w:fill="FFFFFF"/>
          </w:tcPr>
          <w:p w:rsidR="00056F19" w:rsidRPr="00056F19" w:rsidRDefault="00056F19" w:rsidP="006E34A7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в абсолютных показателях</w:t>
            </w:r>
          </w:p>
        </w:tc>
      </w:tr>
      <w:tr w:rsidR="00056F19" w:rsidRPr="00056F19" w:rsidTr="003331AB">
        <w:trPr>
          <w:trHeight w:val="145"/>
        </w:trPr>
        <w:tc>
          <w:tcPr>
            <w:tcW w:w="1130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2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3</w:t>
            </w:r>
          </w:p>
        </w:tc>
        <w:tc>
          <w:tcPr>
            <w:tcW w:w="902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4</w:t>
            </w:r>
          </w:p>
        </w:tc>
        <w:tc>
          <w:tcPr>
            <w:tcW w:w="883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894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6</w:t>
            </w:r>
          </w:p>
        </w:tc>
        <w:tc>
          <w:tcPr>
            <w:tcW w:w="1041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7</w:t>
            </w:r>
          </w:p>
        </w:tc>
        <w:tc>
          <w:tcPr>
            <w:tcW w:w="878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8</w:t>
            </w:r>
          </w:p>
        </w:tc>
        <w:tc>
          <w:tcPr>
            <w:tcW w:w="674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9</w:t>
            </w:r>
          </w:p>
        </w:tc>
        <w:tc>
          <w:tcPr>
            <w:tcW w:w="838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7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11</w:t>
            </w:r>
          </w:p>
        </w:tc>
        <w:tc>
          <w:tcPr>
            <w:tcW w:w="838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12</w:t>
            </w:r>
          </w:p>
        </w:tc>
        <w:tc>
          <w:tcPr>
            <w:tcW w:w="975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13</w:t>
            </w:r>
          </w:p>
        </w:tc>
        <w:tc>
          <w:tcPr>
            <w:tcW w:w="975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14</w:t>
            </w:r>
          </w:p>
        </w:tc>
        <w:tc>
          <w:tcPr>
            <w:tcW w:w="838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15</w:t>
            </w:r>
          </w:p>
        </w:tc>
        <w:tc>
          <w:tcPr>
            <w:tcW w:w="807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62" w:type="dxa"/>
            <w:shd w:val="clear" w:color="auto" w:fill="FFFFFF"/>
          </w:tcPr>
          <w:p w:rsidR="00056F19" w:rsidRPr="00056F19" w:rsidRDefault="00056F1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17</w:t>
            </w:r>
          </w:p>
        </w:tc>
      </w:tr>
      <w:tr w:rsidR="00286979" w:rsidRPr="00056F19" w:rsidTr="00B171D0">
        <w:trPr>
          <w:trHeight w:val="2300"/>
        </w:trPr>
        <w:tc>
          <w:tcPr>
            <w:tcW w:w="1130" w:type="dxa"/>
            <w:shd w:val="clear" w:color="auto" w:fill="FFFFFF"/>
          </w:tcPr>
          <w:p w:rsidR="00286979" w:rsidRDefault="00286979" w:rsidP="001933AD">
            <w:pPr>
              <w:widowControl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933AD">
              <w:rPr>
                <w:rFonts w:ascii="Times New Roman" w:hAnsi="Times New Roman" w:cs="Times New Roman"/>
                <w:sz w:val="18"/>
                <w:szCs w:val="18"/>
              </w:rPr>
              <w:t>20470010</w:t>
            </w:r>
          </w:p>
          <w:p w:rsidR="00286979" w:rsidRDefault="00286979" w:rsidP="001933AD">
            <w:pPr>
              <w:widowControl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933AD">
              <w:rPr>
                <w:rFonts w:ascii="Times New Roman" w:hAnsi="Times New Roman" w:cs="Times New Roman"/>
                <w:sz w:val="18"/>
                <w:szCs w:val="18"/>
              </w:rPr>
              <w:t>011000010</w:t>
            </w:r>
          </w:p>
          <w:p w:rsidR="00286979" w:rsidRPr="00056F19" w:rsidRDefault="00286979" w:rsidP="001933AD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1933AD">
              <w:rPr>
                <w:rFonts w:ascii="Times New Roman" w:hAnsi="Times New Roman" w:cs="Times New Roman"/>
                <w:sz w:val="18"/>
                <w:szCs w:val="18"/>
              </w:rPr>
              <w:t>03100</w:t>
            </w:r>
          </w:p>
        </w:tc>
        <w:tc>
          <w:tcPr>
            <w:tcW w:w="2929" w:type="dxa"/>
            <w:gridSpan w:val="3"/>
            <w:vMerge w:val="restart"/>
            <w:shd w:val="clear" w:color="auto" w:fill="FFFFFF"/>
          </w:tcPr>
          <w:p w:rsidR="00286979" w:rsidRPr="00056F19" w:rsidRDefault="00286979" w:rsidP="007368EC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Оказание социально-бытовых услуг, социально-медицинских услуг,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286979" w:rsidRPr="00056F19" w:rsidRDefault="0028697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Очно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286979" w:rsidRPr="00056F19" w:rsidRDefault="0028697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041" w:type="dxa"/>
            <w:vMerge w:val="restart"/>
            <w:shd w:val="clear" w:color="auto" w:fill="FFFFFF"/>
          </w:tcPr>
          <w:p w:rsidR="00286979" w:rsidRPr="00056F19" w:rsidRDefault="00286979" w:rsidP="003331A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Численность граждан получивших социальные услуги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286979" w:rsidRPr="00683994" w:rsidRDefault="00286979" w:rsidP="00CE4DD9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674" w:type="dxa"/>
            <w:vMerge w:val="restart"/>
            <w:shd w:val="clear" w:color="auto" w:fill="FFFFFF"/>
          </w:tcPr>
          <w:p w:rsidR="00286979" w:rsidRPr="00683994" w:rsidRDefault="00286979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286979" w:rsidRPr="00683994" w:rsidRDefault="00286979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286979" w:rsidRPr="00683994" w:rsidRDefault="00286979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286979" w:rsidRPr="00683994" w:rsidRDefault="00286979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286979" w:rsidRPr="00C22F82" w:rsidRDefault="00C22F82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44,63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286979" w:rsidRPr="00C22F82" w:rsidRDefault="00C22F82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44,63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286979" w:rsidRPr="00C22F82" w:rsidRDefault="00C22F82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44,63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286979" w:rsidRPr="00B171D0" w:rsidRDefault="00EF66C7" w:rsidP="007B54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286979" w:rsidRPr="00056F19" w:rsidRDefault="0028697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  <w:tr w:rsidR="00286979" w:rsidRPr="00056F19" w:rsidTr="00B171D0">
        <w:trPr>
          <w:trHeight w:val="2300"/>
        </w:trPr>
        <w:tc>
          <w:tcPr>
            <w:tcW w:w="1130" w:type="dxa"/>
            <w:shd w:val="clear" w:color="auto" w:fill="FFFFFF"/>
          </w:tcPr>
          <w:p w:rsidR="00286979" w:rsidRPr="00366CD6" w:rsidRDefault="00286979" w:rsidP="00366CD6">
            <w:pPr>
              <w:widowControl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66CD6">
              <w:rPr>
                <w:rFonts w:ascii="Times New Roman" w:hAnsi="Times New Roman" w:cs="Times New Roman"/>
                <w:sz w:val="18"/>
                <w:szCs w:val="18"/>
              </w:rPr>
              <w:t>220470010</w:t>
            </w:r>
          </w:p>
          <w:p w:rsidR="00286979" w:rsidRPr="00366CD6" w:rsidRDefault="00286979" w:rsidP="00366CD6">
            <w:pPr>
              <w:widowControl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66CD6">
              <w:rPr>
                <w:rFonts w:ascii="Times New Roman" w:hAnsi="Times New Roman" w:cs="Times New Roman"/>
                <w:sz w:val="18"/>
                <w:szCs w:val="18"/>
              </w:rPr>
              <w:t>010000010</w:t>
            </w:r>
          </w:p>
          <w:p w:rsidR="00286979" w:rsidRDefault="00286979" w:rsidP="00366CD6">
            <w:pPr>
              <w:widowControl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66CD6">
              <w:rPr>
                <w:rFonts w:ascii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2929" w:type="dxa"/>
            <w:gridSpan w:val="3"/>
            <w:vMerge/>
            <w:shd w:val="clear" w:color="auto" w:fill="FFFFFF"/>
          </w:tcPr>
          <w:p w:rsidR="00286979" w:rsidRPr="00683994" w:rsidRDefault="00286979" w:rsidP="006E34A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286979" w:rsidRPr="00683994" w:rsidRDefault="0028697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286979" w:rsidRPr="00056F19" w:rsidRDefault="0028697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286979" w:rsidRPr="00683994" w:rsidRDefault="00286979" w:rsidP="003331A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286979" w:rsidRPr="00683994" w:rsidRDefault="00286979" w:rsidP="00CE4DD9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74" w:type="dxa"/>
            <w:vMerge/>
            <w:shd w:val="clear" w:color="auto" w:fill="FFFFFF"/>
          </w:tcPr>
          <w:p w:rsidR="00286979" w:rsidRPr="00683994" w:rsidRDefault="00286979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286979" w:rsidRDefault="00286979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286979" w:rsidRDefault="00286979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286979" w:rsidRDefault="00286979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286979" w:rsidRPr="00056F19" w:rsidRDefault="0028697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286979" w:rsidRPr="00056F19" w:rsidRDefault="0028697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286979" w:rsidRPr="00056F19" w:rsidRDefault="0028697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286979" w:rsidRDefault="00286979" w:rsidP="007B54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286979" w:rsidRPr="00056F19" w:rsidRDefault="00286979" w:rsidP="00056F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</w:tbl>
    <w:p w:rsidR="00056F19" w:rsidRPr="00683994" w:rsidRDefault="00056F19" w:rsidP="0068399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B1702B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lastRenderedPageBreak/>
        <w:pict>
          <v:shape id="Text Box 6" o:spid="_x0000_s1030" type="#_x0000_t202" style="position:absolute;margin-left:249.3pt;margin-top:15.9pt;width:27.65pt;height:25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933AD" w:rsidRPr="00B171D0" w:rsidRDefault="00EF66C7" w:rsidP="00683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4. Нормативные правовые акты, устанавливающие размер платы (цену, тариф) либо порядок ее установления.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lang w:bidi="ar-SA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3261"/>
        <w:gridCol w:w="1354"/>
        <w:gridCol w:w="1135"/>
        <w:gridCol w:w="7740"/>
      </w:tblGrid>
      <w:tr w:rsidR="00683994" w:rsidRPr="00683994" w:rsidTr="00822D9C">
        <w:trPr>
          <w:trHeight w:hRule="exact" w:val="409"/>
        </w:trPr>
        <w:tc>
          <w:tcPr>
            <w:tcW w:w="15528" w:type="dxa"/>
            <w:gridSpan w:val="5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ar-SA"/>
              </w:rPr>
              <w:t>Нормативный правовой акт</w:t>
            </w:r>
          </w:p>
        </w:tc>
      </w:tr>
      <w:tr w:rsidR="00683994" w:rsidRPr="00683994" w:rsidTr="00822D9C">
        <w:trPr>
          <w:trHeight w:hRule="exact" w:val="409"/>
        </w:trPr>
        <w:tc>
          <w:tcPr>
            <w:tcW w:w="2038" w:type="dxa"/>
            <w:shd w:val="clear" w:color="auto" w:fill="FFFFFF"/>
            <w:vAlign w:val="center"/>
          </w:tcPr>
          <w:p w:rsidR="00683994" w:rsidRPr="00683994" w:rsidRDefault="00056F19" w:rsidP="00056F1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</w:t>
            </w:r>
            <w:r w:rsidR="00683994"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ид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683994" w:rsidRPr="00683994" w:rsidRDefault="00056F19" w:rsidP="00056F1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</w:t>
            </w:r>
            <w:r w:rsidR="00683994"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ринявший орган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83994" w:rsidRPr="00683994" w:rsidRDefault="00056F19" w:rsidP="00056F1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</w:t>
            </w:r>
            <w:r w:rsidR="00683994"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ата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683994" w:rsidRPr="00683994" w:rsidRDefault="00056F19" w:rsidP="00056F1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</w:t>
            </w:r>
            <w:r w:rsidR="00683994"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омер</w:t>
            </w:r>
          </w:p>
        </w:tc>
        <w:tc>
          <w:tcPr>
            <w:tcW w:w="7741" w:type="dxa"/>
            <w:shd w:val="clear" w:color="auto" w:fill="FFFFFF"/>
            <w:vAlign w:val="center"/>
          </w:tcPr>
          <w:p w:rsidR="00683994" w:rsidRPr="00683994" w:rsidRDefault="00056F19" w:rsidP="00056F1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</w:t>
            </w:r>
            <w:r w:rsidR="00683994"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аименование</w:t>
            </w:r>
          </w:p>
        </w:tc>
      </w:tr>
      <w:tr w:rsidR="00683994" w:rsidRPr="00683994" w:rsidTr="00822D9C">
        <w:trPr>
          <w:trHeight w:hRule="exact" w:val="302"/>
        </w:trPr>
        <w:tc>
          <w:tcPr>
            <w:tcW w:w="2038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74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683994" w:rsidRPr="00683994" w:rsidTr="00822D9C">
        <w:trPr>
          <w:trHeight w:hRule="exact" w:val="532"/>
        </w:trPr>
        <w:tc>
          <w:tcPr>
            <w:tcW w:w="2038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26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Правительство Российской Федерации</w:t>
            </w:r>
          </w:p>
        </w:tc>
        <w:tc>
          <w:tcPr>
            <w:tcW w:w="135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18.10.2014</w:t>
            </w:r>
          </w:p>
        </w:tc>
        <w:tc>
          <w:tcPr>
            <w:tcW w:w="1135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774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правил определения среднедушевого дохода для предоставления  социальных услуг бесплатно</w:t>
            </w:r>
          </w:p>
        </w:tc>
      </w:tr>
      <w:tr w:rsidR="00683994" w:rsidRPr="00683994" w:rsidTr="00822D9C">
        <w:trPr>
          <w:trHeight w:hRule="exact" w:val="568"/>
        </w:trPr>
        <w:tc>
          <w:tcPr>
            <w:tcW w:w="2038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26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35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07.03.2014</w:t>
            </w:r>
          </w:p>
        </w:tc>
        <w:tc>
          <w:tcPr>
            <w:tcW w:w="1135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256</w:t>
            </w:r>
          </w:p>
        </w:tc>
        <w:tc>
          <w:tcPr>
            <w:tcW w:w="774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тарифов на социальные услуги, предоставляемые МБУ «ЦСО» Усть-Донецкого района</w:t>
            </w:r>
          </w:p>
        </w:tc>
      </w:tr>
      <w:tr w:rsidR="00683994" w:rsidRPr="00683994" w:rsidTr="00822D9C">
        <w:trPr>
          <w:trHeight w:hRule="exact" w:val="492"/>
        </w:trPr>
        <w:tc>
          <w:tcPr>
            <w:tcW w:w="2038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26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35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17.02.2015</w:t>
            </w:r>
          </w:p>
        </w:tc>
        <w:tc>
          <w:tcPr>
            <w:tcW w:w="1135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</w:t>
            </w:r>
          </w:p>
        </w:tc>
        <w:tc>
          <w:tcPr>
            <w:tcW w:w="774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порядка взимания платы за предоставление  МБУ «ЦСО» Усть-Донецкого района социальных услуг</w:t>
            </w:r>
          </w:p>
        </w:tc>
      </w:tr>
      <w:tr w:rsidR="007530AE" w:rsidRPr="00683994" w:rsidTr="00822D9C">
        <w:trPr>
          <w:trHeight w:hRule="exact" w:val="782"/>
        </w:trPr>
        <w:tc>
          <w:tcPr>
            <w:tcW w:w="2038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261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354" w:type="dxa"/>
            <w:shd w:val="clear" w:color="auto" w:fill="FFFFFF"/>
          </w:tcPr>
          <w:p w:rsidR="007530AE" w:rsidRPr="00683994" w:rsidRDefault="007530AE" w:rsidP="007530AE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5" w:type="dxa"/>
            <w:shd w:val="clear" w:color="auto" w:fill="FFFFFF"/>
          </w:tcPr>
          <w:p w:rsidR="007530AE" w:rsidRDefault="007530AE" w:rsidP="007530AE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100/251-п-</w:t>
            </w:r>
          </w:p>
          <w:p w:rsidR="007530AE" w:rsidRPr="00683994" w:rsidRDefault="007530AE" w:rsidP="007530AE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7741" w:type="dxa"/>
            <w:shd w:val="clear" w:color="auto" w:fill="FFFFFF"/>
          </w:tcPr>
          <w:p w:rsidR="007530AE" w:rsidRPr="00683994" w:rsidRDefault="007530AE" w:rsidP="007530AE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тарифов на социальные услуги, предоставляемые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муниципальным бюджетным учреждением «Центр социального обслуживания граждан пожилого возраста и инвалидов» </w:t>
            </w: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Усть-Донецкого района</w:t>
            </w:r>
          </w:p>
        </w:tc>
      </w:tr>
    </w:tbl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5.1. Нормативные правовые акты, регулирующие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 </w:t>
      </w:r>
      <w:r w:rsidRPr="0068399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услуги: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Федеральный закон от 28.12.2013 № 442-ФЗ «Об основах социального обслуживания граждан в Российской Федерации;  Областной закон от 03.09.2014 №222-ЗС «О социальном обслуживании граждан в Ростовской области »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5.2. Порядок информирования потенциальных потребителей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7186"/>
        <w:gridCol w:w="4811"/>
      </w:tblGrid>
      <w:tr w:rsidR="00683994" w:rsidRPr="00683994" w:rsidTr="00822D9C">
        <w:trPr>
          <w:trHeight w:hRule="exact" w:val="422"/>
        </w:trPr>
        <w:tc>
          <w:tcPr>
            <w:tcW w:w="351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Способ информирования</w:t>
            </w:r>
          </w:p>
        </w:tc>
        <w:tc>
          <w:tcPr>
            <w:tcW w:w="718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Состав размещаемой информации</w:t>
            </w:r>
          </w:p>
        </w:tc>
        <w:tc>
          <w:tcPr>
            <w:tcW w:w="481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Частота обновления информации</w:t>
            </w:r>
          </w:p>
        </w:tc>
      </w:tr>
      <w:tr w:rsidR="00683994" w:rsidRPr="00683994" w:rsidTr="00822D9C">
        <w:trPr>
          <w:trHeight w:hRule="exact" w:val="284"/>
        </w:trPr>
        <w:tc>
          <w:tcPr>
            <w:tcW w:w="35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7186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81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</w:tr>
      <w:tr w:rsidR="00683994" w:rsidRPr="00683994" w:rsidTr="00822D9C">
        <w:trPr>
          <w:trHeight w:hRule="exact" w:val="2120"/>
        </w:trPr>
        <w:tc>
          <w:tcPr>
            <w:tcW w:w="351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Размещения информации на информационных стендах</w:t>
            </w:r>
          </w:p>
        </w:tc>
        <w:tc>
          <w:tcPr>
            <w:tcW w:w="718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наименование муниципальных услуг, оказываемых учреждением;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потребители муниципальной ус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en-US"/>
              </w:rPr>
              <w:t>луги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перечень документов предоставляемых гражданами для предоставления</w:t>
            </w:r>
            <w:r w:rsidRPr="0068399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муниципальных услуг;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перечень нормативных правовых актов регулирующих порядок оказания  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ус луч и в учреждении;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объем муниципальной услуги на очередной финансовый год;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показатели, характеризующие качество муниципальной услуги;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расчеты по оплате предоставляемых социальных услуг.</w:t>
            </w:r>
          </w:p>
        </w:tc>
        <w:tc>
          <w:tcPr>
            <w:tcW w:w="481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после внесения изменений в нормативные правовые, локальные акты</w:t>
            </w:r>
          </w:p>
        </w:tc>
      </w:tr>
      <w:tr w:rsidR="00683994" w:rsidRPr="00683994" w:rsidTr="00822D9C">
        <w:trPr>
          <w:trHeight w:hRule="exact" w:val="572"/>
        </w:trPr>
        <w:tc>
          <w:tcPr>
            <w:tcW w:w="351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Справочники, печатные СМИ</w:t>
            </w:r>
          </w:p>
        </w:tc>
        <w:tc>
          <w:tcPr>
            <w:tcW w:w="7186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информацию о деятельности учреждения, местонахождение, режим работы, телефоны</w:t>
            </w:r>
          </w:p>
        </w:tc>
        <w:tc>
          <w:tcPr>
            <w:tcW w:w="4811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мере появления новой информации (по необходимости)</w:t>
            </w:r>
          </w:p>
        </w:tc>
      </w:tr>
      <w:tr w:rsidR="00683994" w:rsidRPr="00683994" w:rsidTr="001C37C9">
        <w:trPr>
          <w:trHeight w:hRule="exact" w:val="2138"/>
        </w:trPr>
        <w:tc>
          <w:tcPr>
            <w:tcW w:w="351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7186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наименование муниципальных услуг, оказываемых учреждением: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потребители муниципальной услуги;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документов предоставляемых гражданами для предоставления       муниципальных услуг: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нормативных правовых актов регулирующих порядок оказания муниципальной услуги в учреждении.</w:t>
            </w:r>
          </w:p>
          <w:p w:rsidR="001C37C9" w:rsidRDefault="001C37C9" w:rsidP="001C37C9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-утвержденные тарифы на гарантированные и дополнительные социальные услуги</w:t>
            </w:r>
            <w:r w:rsidRPr="00972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C37C9" w:rsidRPr="0097293E" w:rsidRDefault="001C37C9" w:rsidP="001C37C9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-местонахождение учреждения, контактные телефоны, график приема граждан, порядок подачи жалоб и предложений. </w:t>
            </w: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FF"/>
            <w:vAlign w:val="bottom"/>
          </w:tcPr>
          <w:p w:rsidR="001C37C9" w:rsidRPr="00683994" w:rsidRDefault="001C37C9" w:rsidP="001C37C9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регулярно (по мере обновления данных)</w:t>
            </w: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РАЗДЕЛ    2</w:t>
      </w:r>
    </w:p>
    <w:p w:rsidR="00683994" w:rsidRPr="00683994" w:rsidRDefault="00B1702B" w:rsidP="00683994">
      <w:pPr>
        <w:keepNext/>
        <w:widowControl/>
        <w:outlineLvl w:val="3"/>
        <w:rPr>
          <w:rFonts w:ascii="Times New Roman" w:eastAsia="Times New Roman" w:hAnsi="Times New Roman" w:cs="Times New Roman"/>
          <w:u w:val="single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34" type="#_x0000_t202" style="position:absolute;margin-left:577.7pt;margin-top:2.6pt;width:207pt;height:9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4"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1418"/>
                  </w:tblGrid>
                  <w:tr w:rsidR="001933AD" w:rsidRPr="002C19F4" w:rsidTr="00056F19">
                    <w:trPr>
                      <w:trHeight w:val="1389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33AD" w:rsidRPr="006E34A7" w:rsidRDefault="001933AD" w:rsidP="00056F1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E34A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1933AD" w:rsidRPr="006E34A7" w:rsidRDefault="001933AD" w:rsidP="00056F1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E34A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общероссийским базовым (отраслевым) </w:t>
                        </w:r>
                      </w:p>
                      <w:p w:rsidR="001933AD" w:rsidRPr="006E34A7" w:rsidRDefault="001933AD" w:rsidP="00056F1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E34A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перечням или региональному перечню   </w:t>
                        </w:r>
                      </w:p>
                      <w:p w:rsidR="001933AD" w:rsidRPr="002C19F4" w:rsidRDefault="001933A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33AD" w:rsidRPr="002C19F4" w:rsidRDefault="001933A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1933AD" w:rsidRPr="002C19F4" w:rsidRDefault="001933A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1933AD" w:rsidRPr="002C19F4" w:rsidRDefault="001933A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1933AD" w:rsidRPr="002C19F4" w:rsidRDefault="001933AD" w:rsidP="0068690C">
                        <w:pPr>
                          <w:pStyle w:val="Style7"/>
                          <w:shd w:val="clear" w:color="auto" w:fill="auto"/>
                          <w:spacing w:after="0" w:line="144" w:lineRule="exact"/>
                          <w:ind w:left="-204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  <w:r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 xml:space="preserve"> 22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.045.0</w:t>
                        </w:r>
                      </w:p>
                    </w:tc>
                  </w:tr>
                </w:tbl>
                <w:p w:rsidR="001933AD" w:rsidRPr="009D7718" w:rsidRDefault="001933A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1. Наименование муниципальной услуги:  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Предоставление социального обслуживания в стационарной форме, 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 xml:space="preserve">включая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оказание социально-бытовых услуг, социально-медицинских услуг, социально-психологических  услуг,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социально-педагогических услуг, социально-трудовых услуг, социально-правовых услуг, услуг в целях ________  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повышения коммуникативного потенциала получателей социальных услуг, имеющих ограничения____________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жизнедеятельности, в том числе детей-инвалидов</w:t>
      </w: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</w:t>
      </w:r>
      <w:r w:rsidR="00907017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________________________</w:t>
      </w: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_____________________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2. Категории потребителей муниципальной услуги:  </w:t>
      </w:r>
    </w:p>
    <w:p w:rsidR="003052AD" w:rsidRDefault="00683994" w:rsidP="003052AD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3052AD" w:rsidRPr="003052AD">
        <w:rPr>
          <w:rFonts w:ascii="Times New Roman" w:eastAsia="Calibri" w:hAnsi="Times New Roman" w:cs="Times New Roman"/>
          <w:color w:val="auto"/>
          <w:u w:val="single"/>
          <w:lang w:eastAsia="en-US"/>
        </w:rPr>
        <w:t>Гражданин</w:t>
      </w:r>
      <w:proofErr w:type="gramEnd"/>
      <w:r w:rsidR="003052AD" w:rsidRPr="003052AD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частично утративший способность либо возможности осуществлять самообслуживание, самостоятельно </w:t>
      </w:r>
    </w:p>
    <w:p w:rsidR="003052AD" w:rsidRDefault="003052AD" w:rsidP="003052AD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3052AD">
        <w:rPr>
          <w:rFonts w:ascii="Times New Roman" w:eastAsia="Calibri" w:hAnsi="Times New Roman" w:cs="Times New Roman"/>
          <w:color w:val="auto"/>
          <w:u w:val="single"/>
          <w:lang w:eastAsia="en-US"/>
        </w:rPr>
        <w:t>передвигаться, обеспечивать основные жизненные потребности в силу заболевания, травмы, возраста или наличия</w:t>
      </w: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>_</w:t>
      </w:r>
      <w:r w:rsidRPr="003052AD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</w:t>
      </w:r>
    </w:p>
    <w:p w:rsidR="00683994" w:rsidRPr="00683994" w:rsidRDefault="003052AD" w:rsidP="003052AD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3052AD">
        <w:rPr>
          <w:rFonts w:ascii="Times New Roman" w:eastAsia="Calibri" w:hAnsi="Times New Roman" w:cs="Times New Roman"/>
          <w:color w:val="auto"/>
          <w:u w:val="single"/>
          <w:lang w:eastAsia="en-US"/>
        </w:rPr>
        <w:t>инвалидности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________</w:t>
      </w: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___________________________________________________________________________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____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83994" w:rsidRPr="00683994" w:rsidRDefault="00683994" w:rsidP="00683994">
      <w:pPr>
        <w:tabs>
          <w:tab w:val="left" w:pos="274"/>
        </w:tabs>
        <w:ind w:left="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 Показатели, характеризующие объем и (или) качество муниципальной услуги</w:t>
      </w:r>
    </w:p>
    <w:p w:rsid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3.1. Показатели, характеризующие качество муниципальной услуги </w:t>
      </w:r>
    </w:p>
    <w:p w:rsidR="00056F19" w:rsidRDefault="00056F19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135"/>
        <w:gridCol w:w="1135"/>
        <w:gridCol w:w="1071"/>
        <w:gridCol w:w="1011"/>
        <w:gridCol w:w="1036"/>
        <w:gridCol w:w="2142"/>
        <w:gridCol w:w="865"/>
        <w:gridCol w:w="1011"/>
        <w:gridCol w:w="1012"/>
        <w:gridCol w:w="1011"/>
        <w:gridCol w:w="1011"/>
        <w:gridCol w:w="1011"/>
        <w:gridCol w:w="1151"/>
      </w:tblGrid>
      <w:tr w:rsidR="00056F19" w:rsidRPr="00B667F3" w:rsidTr="00822D9C">
        <w:trPr>
          <w:trHeight w:val="469"/>
        </w:trPr>
        <w:tc>
          <w:tcPr>
            <w:tcW w:w="997" w:type="dxa"/>
            <w:vMerge w:val="restart"/>
            <w:shd w:val="clear" w:color="auto" w:fill="FFFFFF"/>
          </w:tcPr>
          <w:p w:rsidR="00056F19" w:rsidRPr="00B667F3" w:rsidRDefault="00056F19" w:rsidP="006E34A7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</w:tcPr>
          <w:p w:rsidR="00056F19" w:rsidRPr="00B667F3" w:rsidRDefault="00056F19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Показатель, </w:t>
            </w:r>
          </w:p>
          <w:p w:rsidR="00056F19" w:rsidRPr="00B667F3" w:rsidRDefault="00056F19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характеризующий</w:t>
            </w:r>
            <w:proofErr w:type="gramEnd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 содержание муниципальной услуги</w:t>
            </w:r>
          </w:p>
        </w:tc>
        <w:tc>
          <w:tcPr>
            <w:tcW w:w="2047" w:type="dxa"/>
            <w:gridSpan w:val="2"/>
            <w:vMerge w:val="restart"/>
            <w:shd w:val="clear" w:color="auto" w:fill="FFFFFF"/>
          </w:tcPr>
          <w:p w:rsidR="00056F19" w:rsidRPr="00B667F3" w:rsidRDefault="00056F19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18" w:type="dxa"/>
            <w:gridSpan w:val="3"/>
            <w:shd w:val="clear" w:color="auto" w:fill="FFFFFF"/>
          </w:tcPr>
          <w:p w:rsidR="00056F19" w:rsidRPr="00B667F3" w:rsidRDefault="00056F19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Показатель качества </w:t>
            </w:r>
          </w:p>
          <w:p w:rsidR="00056F19" w:rsidRPr="00B667F3" w:rsidRDefault="00056F19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муниципальной услуги</w:t>
            </w:r>
          </w:p>
        </w:tc>
        <w:tc>
          <w:tcPr>
            <w:tcW w:w="3034" w:type="dxa"/>
            <w:gridSpan w:val="3"/>
            <w:shd w:val="clear" w:color="auto" w:fill="FFFFFF"/>
          </w:tcPr>
          <w:p w:rsidR="00056F19" w:rsidRPr="00B667F3" w:rsidRDefault="00056F19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Значение показателя качества муниципальной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056F19" w:rsidRPr="00B667F3" w:rsidRDefault="00056F19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Допустимые (возможные) отклонения </w:t>
            </w:r>
          </w:p>
          <w:p w:rsidR="00056F19" w:rsidRPr="00B667F3" w:rsidRDefault="00056F19" w:rsidP="00366CD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от установленных показателей объема муниципальной услуги</w:t>
            </w:r>
          </w:p>
        </w:tc>
      </w:tr>
      <w:tr w:rsidR="006E34A7" w:rsidRPr="00B667F3" w:rsidTr="00822D9C">
        <w:trPr>
          <w:trHeight w:val="898"/>
        </w:trPr>
        <w:tc>
          <w:tcPr>
            <w:tcW w:w="997" w:type="dxa"/>
            <w:vMerge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gridSpan w:val="2"/>
            <w:vMerge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142" w:type="dxa"/>
            <w:vMerge w:val="restart"/>
            <w:shd w:val="clear" w:color="auto" w:fill="FFFFFF"/>
          </w:tcPr>
          <w:p w:rsidR="006E34A7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E34A7" w:rsidRPr="00B667F3" w:rsidRDefault="006E34A7" w:rsidP="00F9684F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876" w:type="dxa"/>
            <w:gridSpan w:val="2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единица измерения </w:t>
            </w:r>
          </w:p>
        </w:tc>
        <w:tc>
          <w:tcPr>
            <w:tcW w:w="1012" w:type="dxa"/>
            <w:vMerge w:val="restart"/>
            <w:shd w:val="clear" w:color="auto" w:fill="FFFFFF"/>
            <w:vAlign w:val="center"/>
          </w:tcPr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18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011" w:type="dxa"/>
            <w:vMerge w:val="restart"/>
            <w:shd w:val="clear" w:color="auto" w:fill="FFFFFF"/>
            <w:vAlign w:val="center"/>
          </w:tcPr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19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011" w:type="dxa"/>
            <w:vMerge w:val="restart"/>
            <w:shd w:val="clear" w:color="auto" w:fill="FFFFFF"/>
            <w:vAlign w:val="center"/>
          </w:tcPr>
          <w:p w:rsidR="006E34A7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</w:p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год</w:t>
            </w:r>
          </w:p>
          <w:p w:rsidR="006E34A7" w:rsidRPr="00B667F3" w:rsidRDefault="006E34A7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</w:tc>
      </w:tr>
      <w:tr w:rsidR="006E34A7" w:rsidRPr="00B667F3" w:rsidTr="003331AB">
        <w:trPr>
          <w:trHeight w:val="1382"/>
        </w:trPr>
        <w:tc>
          <w:tcPr>
            <w:tcW w:w="997" w:type="dxa"/>
            <w:vMerge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135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наименова</w:t>
            </w:r>
            <w:proofErr w:type="spellEnd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-</w:t>
            </w:r>
            <w:proofErr w:type="gramEnd"/>
          </w:p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ние</w:t>
            </w:r>
            <w:proofErr w:type="spellEnd"/>
          </w:p>
          <w:p w:rsidR="006E34A7" w:rsidRPr="00B667F3" w:rsidRDefault="006E34A7" w:rsidP="00366CD6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ние</w:t>
            </w:r>
            <w:proofErr w:type="spellEnd"/>
          </w:p>
          <w:p w:rsidR="006E34A7" w:rsidRPr="00B667F3" w:rsidRDefault="006E34A7" w:rsidP="00366CD6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071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ние</w:t>
            </w:r>
            <w:proofErr w:type="spellEnd"/>
          </w:p>
          <w:p w:rsidR="006E34A7" w:rsidRPr="00B667F3" w:rsidRDefault="006E34A7" w:rsidP="00366CD6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011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ние</w:t>
            </w:r>
            <w:proofErr w:type="spellEnd"/>
          </w:p>
          <w:p w:rsidR="006E34A7" w:rsidRPr="00B667F3" w:rsidRDefault="006E34A7" w:rsidP="00366CD6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036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ние</w:t>
            </w:r>
            <w:proofErr w:type="spellEnd"/>
          </w:p>
          <w:p w:rsidR="006E34A7" w:rsidRPr="00B667F3" w:rsidRDefault="006E34A7" w:rsidP="00366CD6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2142" w:type="dxa"/>
            <w:vMerge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865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код</w:t>
            </w:r>
          </w:p>
          <w:p w:rsidR="006E34A7" w:rsidRPr="00B667F3" w:rsidRDefault="006E34A7" w:rsidP="00366CD6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 ОКЕИ</w:t>
            </w:r>
          </w:p>
        </w:tc>
        <w:tc>
          <w:tcPr>
            <w:tcW w:w="1012" w:type="dxa"/>
            <w:vMerge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011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процен</w:t>
            </w:r>
            <w:proofErr w:type="spellEnd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-</w:t>
            </w:r>
          </w:p>
          <w:p w:rsidR="006E34A7" w:rsidRPr="00B667F3" w:rsidRDefault="006E34A7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spellStart"/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тах</w:t>
            </w:r>
            <w:proofErr w:type="spellEnd"/>
          </w:p>
        </w:tc>
        <w:tc>
          <w:tcPr>
            <w:tcW w:w="1151" w:type="dxa"/>
            <w:shd w:val="clear" w:color="auto" w:fill="FFFFFF"/>
          </w:tcPr>
          <w:p w:rsidR="006E34A7" w:rsidRPr="00B667F3" w:rsidRDefault="006E34A7" w:rsidP="006E34A7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в абсолютных показателях</w:t>
            </w:r>
          </w:p>
        </w:tc>
      </w:tr>
      <w:tr w:rsidR="006E34A7" w:rsidRPr="00B667F3" w:rsidTr="003331AB">
        <w:trPr>
          <w:trHeight w:val="227"/>
        </w:trPr>
        <w:tc>
          <w:tcPr>
            <w:tcW w:w="997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3</w:t>
            </w:r>
          </w:p>
        </w:tc>
        <w:tc>
          <w:tcPr>
            <w:tcW w:w="1071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4</w:t>
            </w:r>
          </w:p>
        </w:tc>
        <w:tc>
          <w:tcPr>
            <w:tcW w:w="1011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6</w:t>
            </w:r>
          </w:p>
        </w:tc>
        <w:tc>
          <w:tcPr>
            <w:tcW w:w="2142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8</w:t>
            </w:r>
          </w:p>
        </w:tc>
        <w:tc>
          <w:tcPr>
            <w:tcW w:w="1011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9</w:t>
            </w:r>
          </w:p>
        </w:tc>
        <w:tc>
          <w:tcPr>
            <w:tcW w:w="1012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11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11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8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11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13</w:t>
            </w:r>
          </w:p>
        </w:tc>
        <w:tc>
          <w:tcPr>
            <w:tcW w:w="1151" w:type="dxa"/>
            <w:shd w:val="clear" w:color="auto" w:fill="FFFFFF"/>
          </w:tcPr>
          <w:p w:rsidR="006E34A7" w:rsidRPr="00B667F3" w:rsidRDefault="006E34A7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14</w:t>
            </w:r>
          </w:p>
        </w:tc>
      </w:tr>
      <w:tr w:rsidR="00822D9C" w:rsidRPr="00B667F3" w:rsidTr="00822D9C">
        <w:trPr>
          <w:trHeight w:val="983"/>
        </w:trPr>
        <w:tc>
          <w:tcPr>
            <w:tcW w:w="997" w:type="dxa"/>
            <w:vMerge w:val="restart"/>
            <w:shd w:val="clear" w:color="auto" w:fill="FFFFFF"/>
          </w:tcPr>
          <w:p w:rsidR="00822D9C" w:rsidRPr="00B667F3" w:rsidRDefault="00822D9C" w:rsidP="00366CD6">
            <w:pPr>
              <w:pStyle w:val="Style7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 w:val="0"/>
                <w:bCs/>
                <w:kern w:val="2"/>
                <w:sz w:val="28"/>
                <w:szCs w:val="28"/>
                <w:lang w:bidi="ar-SA"/>
              </w:rPr>
            </w:pPr>
            <w:r w:rsidRPr="006E34A7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220</w:t>
            </w:r>
            <w:r w:rsidR="00366CD6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  <w:r w:rsidRPr="006E34A7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  <w:r w:rsidR="00366CD6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6E34A7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  <w:r w:rsidR="00366CD6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  <w:r w:rsidRPr="006E34A7">
              <w:rPr>
                <w:rFonts w:ascii="Times New Roman" w:hAnsi="Times New Roman" w:cs="Times New Roman"/>
                <w:b w:val="0"/>
                <w:sz w:val="18"/>
                <w:szCs w:val="18"/>
              </w:rPr>
              <w:t>0000</w:t>
            </w:r>
            <w:r w:rsidR="00366CD6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6E34A7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  <w:r w:rsidR="00366CD6">
              <w:rPr>
                <w:rFonts w:ascii="Times New Roman" w:hAnsi="Times New Roman" w:cs="Times New Roman"/>
                <w:b w:val="0"/>
                <w:sz w:val="18"/>
                <w:szCs w:val="18"/>
              </w:rPr>
              <w:t>51</w:t>
            </w:r>
            <w:r w:rsidRPr="006E34A7">
              <w:rPr>
                <w:rFonts w:ascii="Times New Roman" w:hAnsi="Times New Roman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</w:tcPr>
          <w:p w:rsidR="00822D9C" w:rsidRPr="00683994" w:rsidRDefault="00822D9C" w:rsidP="0023740F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 w:rsidR="009070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="00907017" w:rsidRPr="0090701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том числе детей-инвалидов</w:t>
            </w:r>
          </w:p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11" w:type="dxa"/>
            <w:vMerge w:val="restart"/>
            <w:shd w:val="clear" w:color="auto" w:fill="FFFFFF"/>
          </w:tcPr>
          <w:p w:rsidR="00822D9C" w:rsidRPr="00683994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Очно</w:t>
            </w:r>
          </w:p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6" w:type="dxa"/>
            <w:vMerge w:val="restart"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65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B171D0" w:rsidRDefault="00B171D0" w:rsidP="00B171D0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1" w:type="dxa"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 w:rsidR="00822D9C" w:rsidRPr="00B667F3" w:rsidTr="00822D9C">
        <w:trPr>
          <w:trHeight w:val="145"/>
        </w:trPr>
        <w:tc>
          <w:tcPr>
            <w:tcW w:w="997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65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822D9C" w:rsidRPr="00683994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1" w:type="dxa"/>
            <w:shd w:val="clear" w:color="auto" w:fill="FFFFFF"/>
          </w:tcPr>
          <w:p w:rsidR="00822D9C" w:rsidRPr="00B171D0" w:rsidRDefault="00B171D0" w:rsidP="00B171D0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 w:rsidR="00822D9C" w:rsidRPr="00B667F3" w:rsidTr="00822D9C">
        <w:trPr>
          <w:trHeight w:val="145"/>
        </w:trPr>
        <w:tc>
          <w:tcPr>
            <w:tcW w:w="997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65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B171D0" w:rsidRDefault="00B171D0" w:rsidP="00B171D0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1" w:type="dxa"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 w:rsidR="00822D9C" w:rsidRPr="00B667F3" w:rsidTr="00822D9C">
        <w:trPr>
          <w:trHeight w:val="145"/>
        </w:trPr>
        <w:tc>
          <w:tcPr>
            <w:tcW w:w="997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65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B171D0" w:rsidRDefault="00B171D0" w:rsidP="00B171D0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1" w:type="dxa"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 w:rsidR="00822D9C" w:rsidRPr="00B667F3" w:rsidTr="00822D9C">
        <w:trPr>
          <w:trHeight w:val="145"/>
        </w:trPr>
        <w:tc>
          <w:tcPr>
            <w:tcW w:w="997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822D9C" w:rsidRDefault="00822D9C" w:rsidP="00CE4DD9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proofErr w:type="gramEnd"/>
          </w:p>
          <w:p w:rsidR="00822D9C" w:rsidRPr="00683994" w:rsidRDefault="00822D9C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социального обслуживания)</w:t>
            </w:r>
          </w:p>
        </w:tc>
        <w:tc>
          <w:tcPr>
            <w:tcW w:w="865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822D9C" w:rsidRPr="00683994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B171D0" w:rsidRDefault="00B171D0" w:rsidP="00B171D0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1" w:type="dxa"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 w:rsidR="00822D9C" w:rsidRPr="00B667F3" w:rsidTr="00822D9C">
        <w:trPr>
          <w:trHeight w:val="145"/>
        </w:trPr>
        <w:tc>
          <w:tcPr>
            <w:tcW w:w="997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42" w:type="dxa"/>
            <w:shd w:val="clear" w:color="auto" w:fill="FFFFFF"/>
          </w:tcPr>
          <w:p w:rsidR="00822D9C" w:rsidRPr="00683994" w:rsidRDefault="00F9684F" w:rsidP="00CE4DD9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F968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Доступность получения социальных услуг в организации (возможность сопровождения получателя социальных </w:t>
            </w:r>
            <w:r w:rsidRPr="00F968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F968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968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</w:t>
            </w:r>
            <w:r w:rsidRPr="00F968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F968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сурдоперевода</w:t>
            </w:r>
            <w:proofErr w:type="spellEnd"/>
            <w:r w:rsidRPr="00F968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);</w:t>
            </w:r>
            <w:proofErr w:type="gramEnd"/>
            <w:r w:rsidRPr="00F968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оказание иных видов посторонней помощи</w:t>
            </w:r>
            <w:r w:rsidR="00822D9C"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 </w:t>
            </w:r>
          </w:p>
        </w:tc>
        <w:tc>
          <w:tcPr>
            <w:tcW w:w="865" w:type="dxa"/>
            <w:shd w:val="clear" w:color="auto" w:fill="FFFFFF"/>
          </w:tcPr>
          <w:p w:rsidR="00822D9C" w:rsidRPr="00683994" w:rsidRDefault="00822D9C" w:rsidP="00CE4DD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процент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12" w:type="dxa"/>
            <w:shd w:val="clear" w:color="auto" w:fill="FFFFFF"/>
          </w:tcPr>
          <w:p w:rsidR="00822D9C" w:rsidRPr="00683994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683994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11" w:type="dxa"/>
            <w:shd w:val="clear" w:color="auto" w:fill="FFFFFF"/>
          </w:tcPr>
          <w:p w:rsidR="00822D9C" w:rsidRPr="00B171D0" w:rsidRDefault="00B171D0" w:rsidP="00B171D0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1" w:type="dxa"/>
            <w:shd w:val="clear" w:color="auto" w:fill="FFFFFF"/>
          </w:tcPr>
          <w:p w:rsidR="00822D9C" w:rsidRPr="00B667F3" w:rsidRDefault="00822D9C" w:rsidP="00CE4DD9">
            <w:pPr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</w:tbl>
    <w:p w:rsidR="00683994" w:rsidRPr="00683994" w:rsidRDefault="00B1702B" w:rsidP="00683994">
      <w:pPr>
        <w:keepNext/>
        <w:widowControl/>
        <w:spacing w:before="240" w:after="60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lastRenderedPageBreak/>
        <w:pict>
          <v:shape id="_x0000_s1035" type="#_x0000_t202" style="position:absolute;margin-left:243.3pt;margin-top:29.55pt;width:26.5pt;height:23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933AD" w:rsidRPr="00AC7905" w:rsidRDefault="001933AD" w:rsidP="00683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83994" w:rsidRPr="00683994" w:rsidRDefault="00683994" w:rsidP="00683994">
      <w:pPr>
        <w:tabs>
          <w:tab w:val="left" w:pos="5775"/>
        </w:tabs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ab/>
      </w:r>
    </w:p>
    <w:p w:rsidR="00683994" w:rsidRPr="00683994" w:rsidRDefault="00683994" w:rsidP="00683994">
      <w:pPr>
        <w:tabs>
          <w:tab w:val="left" w:pos="5775"/>
        </w:tabs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color w:val="auto"/>
          <w:lang w:bidi="ar-SA"/>
        </w:rPr>
        <w:t xml:space="preserve">3.2  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Показатели, характеризующие объем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услуги </w:t>
      </w:r>
    </w:p>
    <w:p w:rsidR="003331AB" w:rsidRDefault="003331AB" w:rsidP="0068399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025"/>
        <w:gridCol w:w="1002"/>
        <w:gridCol w:w="902"/>
        <w:gridCol w:w="883"/>
        <w:gridCol w:w="894"/>
        <w:gridCol w:w="1041"/>
        <w:gridCol w:w="878"/>
        <w:gridCol w:w="674"/>
        <w:gridCol w:w="838"/>
        <w:gridCol w:w="837"/>
        <w:gridCol w:w="838"/>
        <w:gridCol w:w="975"/>
        <w:gridCol w:w="975"/>
        <w:gridCol w:w="838"/>
        <w:gridCol w:w="807"/>
        <w:gridCol w:w="1062"/>
      </w:tblGrid>
      <w:tr w:rsidR="0023740F" w:rsidRPr="00056F19" w:rsidTr="00822D9C">
        <w:trPr>
          <w:trHeight w:val="468"/>
        </w:trPr>
        <w:tc>
          <w:tcPr>
            <w:tcW w:w="1130" w:type="dxa"/>
            <w:vMerge w:val="restart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Уникальный</w:t>
            </w:r>
          </w:p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номер</w:t>
            </w:r>
          </w:p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реестровой</w:t>
            </w:r>
          </w:p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записи</w:t>
            </w:r>
          </w:p>
        </w:tc>
        <w:tc>
          <w:tcPr>
            <w:tcW w:w="2929" w:type="dxa"/>
            <w:gridSpan w:val="3"/>
            <w:vMerge w:val="restart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Показатель, </w:t>
            </w:r>
          </w:p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характеризующий</w:t>
            </w:r>
            <w:proofErr w:type="gramEnd"/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содержание муниципальной услуги</w:t>
            </w:r>
          </w:p>
        </w:tc>
        <w:tc>
          <w:tcPr>
            <w:tcW w:w="1777" w:type="dxa"/>
            <w:gridSpan w:val="2"/>
            <w:vMerge w:val="restart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3" w:type="dxa"/>
            <w:gridSpan w:val="3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Показатель объема муниципальной услуги</w:t>
            </w:r>
          </w:p>
        </w:tc>
        <w:tc>
          <w:tcPr>
            <w:tcW w:w="2513" w:type="dxa"/>
            <w:gridSpan w:val="3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Значение показателя объема муниципальной услуги</w:t>
            </w:r>
          </w:p>
        </w:tc>
        <w:tc>
          <w:tcPr>
            <w:tcW w:w="2788" w:type="dxa"/>
            <w:gridSpan w:val="3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Размер платы (цена, тариф)</w:t>
            </w:r>
          </w:p>
        </w:tc>
        <w:tc>
          <w:tcPr>
            <w:tcW w:w="1869" w:type="dxa"/>
            <w:gridSpan w:val="2"/>
            <w:vMerge w:val="restart"/>
            <w:shd w:val="clear" w:color="auto" w:fill="FFFFFF"/>
          </w:tcPr>
          <w:p w:rsidR="0023740F" w:rsidRPr="00056F19" w:rsidRDefault="0023740F" w:rsidP="00366CD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22D9C" w:rsidRPr="00056F19" w:rsidTr="00B171D0">
        <w:trPr>
          <w:trHeight w:val="145"/>
        </w:trPr>
        <w:tc>
          <w:tcPr>
            <w:tcW w:w="1130" w:type="dxa"/>
            <w:vMerge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2929" w:type="dxa"/>
            <w:gridSpan w:val="3"/>
            <w:vMerge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1777" w:type="dxa"/>
            <w:gridSpan w:val="2"/>
            <w:vMerge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1041" w:type="dxa"/>
            <w:vMerge w:val="restart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</w:t>
            </w:r>
            <w:proofErr w:type="spell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наимено</w:t>
            </w:r>
            <w:proofErr w:type="spellEnd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- </w:t>
            </w:r>
            <w:proofErr w:type="gramEnd"/>
          </w:p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spell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822D9C" w:rsidRPr="00056F19" w:rsidRDefault="00822D9C" w:rsidP="00366CD6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552" w:type="dxa"/>
            <w:gridSpan w:val="2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единица измерения 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22D9C" w:rsidRPr="00B667F3" w:rsidRDefault="00822D9C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18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822D9C" w:rsidRPr="00B667F3" w:rsidRDefault="00822D9C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19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22D9C" w:rsidRDefault="00822D9C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</w:p>
          <w:p w:rsidR="00822D9C" w:rsidRPr="00B667F3" w:rsidRDefault="00822D9C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год</w:t>
            </w:r>
          </w:p>
          <w:p w:rsidR="00822D9C" w:rsidRPr="00B667F3" w:rsidRDefault="00822D9C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822D9C" w:rsidRPr="00B667F3" w:rsidRDefault="00822D9C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18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822D9C" w:rsidRPr="00B667F3" w:rsidRDefault="00822D9C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19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22D9C" w:rsidRDefault="00822D9C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</w:p>
          <w:p w:rsidR="00822D9C" w:rsidRPr="00B667F3" w:rsidRDefault="00822D9C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год</w:t>
            </w:r>
          </w:p>
          <w:p w:rsidR="00822D9C" w:rsidRPr="00B667F3" w:rsidRDefault="00822D9C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1869" w:type="dxa"/>
            <w:gridSpan w:val="2"/>
            <w:vMerge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</w:p>
        </w:tc>
      </w:tr>
      <w:tr w:rsidR="00822D9C" w:rsidRPr="00056F19" w:rsidTr="00B171D0">
        <w:trPr>
          <w:trHeight w:val="145"/>
        </w:trPr>
        <w:tc>
          <w:tcPr>
            <w:tcW w:w="1130" w:type="dxa"/>
            <w:vMerge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1025" w:type="dxa"/>
            <w:shd w:val="clear" w:color="auto" w:fill="FFFFFF"/>
          </w:tcPr>
          <w:p w:rsidR="00822D9C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822D9C" w:rsidRPr="00056F19" w:rsidRDefault="00822D9C" w:rsidP="00366CD6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002" w:type="dxa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822D9C" w:rsidRPr="00056F19" w:rsidRDefault="00822D9C" w:rsidP="00366CD6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902" w:type="dxa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822D9C" w:rsidRPr="00056F19" w:rsidRDefault="00822D9C" w:rsidP="00366CD6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822D9C" w:rsidRPr="00056F19" w:rsidRDefault="00822D9C" w:rsidP="00366CD6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894" w:type="dxa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bidi="ar-SA"/>
              </w:rPr>
            </w:pPr>
            <w:proofErr w:type="gram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822D9C" w:rsidRPr="00056F19" w:rsidRDefault="00822D9C" w:rsidP="00366CD6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041" w:type="dxa"/>
            <w:vMerge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878" w:type="dxa"/>
            <w:shd w:val="clear" w:color="auto" w:fill="FFFFFF"/>
          </w:tcPr>
          <w:p w:rsidR="00822D9C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</w:p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proofErr w:type="spellStart"/>
            <w:proofErr w:type="gramStart"/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674" w:type="dxa"/>
            <w:shd w:val="clear" w:color="auto" w:fill="FFFFFF"/>
          </w:tcPr>
          <w:p w:rsidR="00822D9C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822D9C" w:rsidRPr="00056F19" w:rsidRDefault="00822D9C" w:rsidP="00CE4DD9">
            <w:pPr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код</w:t>
            </w:r>
          </w:p>
          <w:p w:rsidR="00822D9C" w:rsidRPr="00056F19" w:rsidRDefault="00822D9C" w:rsidP="00366CD6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по ОКЕИ</w:t>
            </w:r>
          </w:p>
        </w:tc>
        <w:tc>
          <w:tcPr>
            <w:tcW w:w="838" w:type="dxa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837" w:type="dxa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838" w:type="dxa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975" w:type="dxa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975" w:type="dxa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838" w:type="dxa"/>
            <w:shd w:val="clear" w:color="auto" w:fill="FFFFFF"/>
          </w:tcPr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807" w:type="dxa"/>
            <w:shd w:val="clear" w:color="auto" w:fill="FFFFFF"/>
          </w:tcPr>
          <w:p w:rsidR="00822D9C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процен</w:t>
            </w:r>
            <w:proofErr w:type="spellEnd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-</w:t>
            </w:r>
          </w:p>
          <w:p w:rsidR="00822D9C" w:rsidRPr="00056F19" w:rsidRDefault="00822D9C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proofErr w:type="spellStart"/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тах</w:t>
            </w:r>
            <w:proofErr w:type="spellEnd"/>
          </w:p>
        </w:tc>
        <w:tc>
          <w:tcPr>
            <w:tcW w:w="1062" w:type="dxa"/>
            <w:shd w:val="clear" w:color="auto" w:fill="FFFFFF"/>
          </w:tcPr>
          <w:p w:rsidR="00822D9C" w:rsidRDefault="00822D9C" w:rsidP="006E34A7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</w:p>
          <w:p w:rsidR="00822D9C" w:rsidRPr="00056F19" w:rsidRDefault="00822D9C" w:rsidP="006E34A7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ar-SA"/>
              </w:rPr>
              <w:t>в абсолютных показателях</w:t>
            </w:r>
          </w:p>
        </w:tc>
      </w:tr>
      <w:tr w:rsidR="0023740F" w:rsidRPr="00056F19" w:rsidTr="00822D9C">
        <w:trPr>
          <w:trHeight w:val="145"/>
        </w:trPr>
        <w:tc>
          <w:tcPr>
            <w:tcW w:w="1130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2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3</w:t>
            </w:r>
          </w:p>
        </w:tc>
        <w:tc>
          <w:tcPr>
            <w:tcW w:w="902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4</w:t>
            </w:r>
          </w:p>
        </w:tc>
        <w:tc>
          <w:tcPr>
            <w:tcW w:w="883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894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6</w:t>
            </w:r>
          </w:p>
        </w:tc>
        <w:tc>
          <w:tcPr>
            <w:tcW w:w="1041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7</w:t>
            </w:r>
          </w:p>
        </w:tc>
        <w:tc>
          <w:tcPr>
            <w:tcW w:w="878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8</w:t>
            </w:r>
          </w:p>
        </w:tc>
        <w:tc>
          <w:tcPr>
            <w:tcW w:w="674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9</w:t>
            </w:r>
          </w:p>
        </w:tc>
        <w:tc>
          <w:tcPr>
            <w:tcW w:w="838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7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11</w:t>
            </w:r>
          </w:p>
        </w:tc>
        <w:tc>
          <w:tcPr>
            <w:tcW w:w="838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12</w:t>
            </w:r>
          </w:p>
        </w:tc>
        <w:tc>
          <w:tcPr>
            <w:tcW w:w="975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13</w:t>
            </w:r>
          </w:p>
        </w:tc>
        <w:tc>
          <w:tcPr>
            <w:tcW w:w="975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14</w:t>
            </w:r>
          </w:p>
        </w:tc>
        <w:tc>
          <w:tcPr>
            <w:tcW w:w="838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15</w:t>
            </w:r>
          </w:p>
        </w:tc>
        <w:tc>
          <w:tcPr>
            <w:tcW w:w="807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62" w:type="dxa"/>
            <w:shd w:val="clear" w:color="auto" w:fill="FFFFFF"/>
          </w:tcPr>
          <w:p w:rsidR="0023740F" w:rsidRPr="00056F19" w:rsidRDefault="0023740F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056F1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17</w:t>
            </w:r>
          </w:p>
        </w:tc>
      </w:tr>
      <w:tr w:rsidR="00B171D0" w:rsidRPr="00056F19" w:rsidTr="00B171D0">
        <w:trPr>
          <w:trHeight w:val="2548"/>
        </w:trPr>
        <w:tc>
          <w:tcPr>
            <w:tcW w:w="1130" w:type="dxa"/>
            <w:shd w:val="clear" w:color="auto" w:fill="FFFFFF"/>
          </w:tcPr>
          <w:p w:rsidR="00366CD6" w:rsidRDefault="00366CD6" w:rsidP="00366CD6">
            <w:pPr>
              <w:widowControl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66CD6">
              <w:rPr>
                <w:rFonts w:ascii="Times New Roman" w:hAnsi="Times New Roman" w:cs="Times New Roman"/>
                <w:sz w:val="18"/>
                <w:szCs w:val="18"/>
              </w:rPr>
              <w:t>220450010</w:t>
            </w:r>
          </w:p>
          <w:p w:rsidR="00366CD6" w:rsidRDefault="00366CD6" w:rsidP="00366CD6">
            <w:pPr>
              <w:widowControl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66CD6">
              <w:rPr>
                <w:rFonts w:ascii="Times New Roman" w:hAnsi="Times New Roman" w:cs="Times New Roman"/>
                <w:sz w:val="18"/>
                <w:szCs w:val="18"/>
              </w:rPr>
              <w:t>011000010</w:t>
            </w:r>
          </w:p>
          <w:p w:rsidR="00B171D0" w:rsidRPr="00366CD6" w:rsidRDefault="00366CD6" w:rsidP="00366CD6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366CD6">
              <w:rPr>
                <w:rFonts w:ascii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2929" w:type="dxa"/>
            <w:gridSpan w:val="3"/>
            <w:shd w:val="clear" w:color="auto" w:fill="FFFFFF"/>
          </w:tcPr>
          <w:p w:rsidR="00B171D0" w:rsidRDefault="00B171D0" w:rsidP="0023740F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Оказание социально-бытовых услуг, социально-медицинских услуг,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социально-</w:t>
            </w:r>
          </w:p>
          <w:p w:rsidR="00B171D0" w:rsidRPr="00056F19" w:rsidRDefault="00B171D0" w:rsidP="00B171D0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883" w:type="dxa"/>
            <w:shd w:val="clear" w:color="auto" w:fill="FFFFFF"/>
          </w:tcPr>
          <w:p w:rsidR="00B171D0" w:rsidRPr="00056F19" w:rsidRDefault="00B171D0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Очно</w:t>
            </w:r>
          </w:p>
        </w:tc>
        <w:tc>
          <w:tcPr>
            <w:tcW w:w="894" w:type="dxa"/>
            <w:shd w:val="clear" w:color="auto" w:fill="FFFFFF"/>
          </w:tcPr>
          <w:p w:rsidR="00B171D0" w:rsidRPr="00056F19" w:rsidRDefault="00B171D0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1041" w:type="dxa"/>
            <w:shd w:val="clear" w:color="auto" w:fill="FFFFFF"/>
          </w:tcPr>
          <w:p w:rsidR="00B171D0" w:rsidRDefault="00B171D0" w:rsidP="003331AB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Численность граждан получивших 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  <w:p w:rsidR="00B171D0" w:rsidRPr="00056F19" w:rsidRDefault="00B171D0" w:rsidP="003331AB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ные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услуги</w:t>
            </w:r>
          </w:p>
        </w:tc>
        <w:tc>
          <w:tcPr>
            <w:tcW w:w="878" w:type="dxa"/>
            <w:shd w:val="clear" w:color="auto" w:fill="FFFFFF"/>
          </w:tcPr>
          <w:p w:rsidR="00B171D0" w:rsidRPr="00683994" w:rsidRDefault="00B171D0" w:rsidP="00CE4DD9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674" w:type="dxa"/>
            <w:shd w:val="clear" w:color="auto" w:fill="FFFFFF"/>
          </w:tcPr>
          <w:p w:rsidR="00B171D0" w:rsidRPr="00683994" w:rsidRDefault="00B171D0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838" w:type="dxa"/>
            <w:shd w:val="clear" w:color="auto" w:fill="FFFFFF"/>
          </w:tcPr>
          <w:p w:rsidR="00B171D0" w:rsidRPr="00683994" w:rsidRDefault="00B171D0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837" w:type="dxa"/>
            <w:shd w:val="clear" w:color="auto" w:fill="FFFFFF"/>
          </w:tcPr>
          <w:p w:rsidR="00B171D0" w:rsidRPr="00683994" w:rsidRDefault="00B171D0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838" w:type="dxa"/>
            <w:shd w:val="clear" w:color="auto" w:fill="FFFFFF"/>
          </w:tcPr>
          <w:p w:rsidR="00B171D0" w:rsidRPr="00683994" w:rsidRDefault="00B171D0" w:rsidP="00CE4DD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75" w:type="dxa"/>
            <w:shd w:val="clear" w:color="auto" w:fill="FFFFFF"/>
          </w:tcPr>
          <w:p w:rsidR="00B171D0" w:rsidRPr="00C22F82" w:rsidRDefault="00C22F82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C22F82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54,99</w:t>
            </w:r>
          </w:p>
        </w:tc>
        <w:tc>
          <w:tcPr>
            <w:tcW w:w="975" w:type="dxa"/>
            <w:shd w:val="clear" w:color="auto" w:fill="FFFFFF"/>
          </w:tcPr>
          <w:p w:rsidR="00B171D0" w:rsidRPr="00C22F82" w:rsidRDefault="00C22F82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C22F82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54,99</w:t>
            </w:r>
          </w:p>
        </w:tc>
        <w:tc>
          <w:tcPr>
            <w:tcW w:w="838" w:type="dxa"/>
            <w:shd w:val="clear" w:color="auto" w:fill="FFFFFF"/>
          </w:tcPr>
          <w:p w:rsidR="00B171D0" w:rsidRPr="00C22F82" w:rsidRDefault="00C22F82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 w:rsidRPr="00C22F82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54,99</w:t>
            </w:r>
          </w:p>
        </w:tc>
        <w:tc>
          <w:tcPr>
            <w:tcW w:w="807" w:type="dxa"/>
            <w:shd w:val="clear" w:color="auto" w:fill="FFFFFF"/>
          </w:tcPr>
          <w:p w:rsidR="00B171D0" w:rsidRPr="00B171D0" w:rsidRDefault="00EF66C7" w:rsidP="007B54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bidi="ar-SA"/>
              </w:rPr>
              <w:t>5</w:t>
            </w:r>
          </w:p>
        </w:tc>
        <w:tc>
          <w:tcPr>
            <w:tcW w:w="1062" w:type="dxa"/>
            <w:shd w:val="clear" w:color="auto" w:fill="FFFFFF"/>
          </w:tcPr>
          <w:p w:rsidR="00B171D0" w:rsidRPr="00056F19" w:rsidRDefault="00B171D0" w:rsidP="00CE4D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</w:tbl>
    <w:p w:rsidR="0023740F" w:rsidRPr="00683994" w:rsidRDefault="0023740F" w:rsidP="0068399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B1702B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lastRenderedPageBreak/>
        <w:pict>
          <v:shape id="_x0000_s1036" type="#_x0000_t202" style="position:absolute;margin-left:249.3pt;margin-top:15.9pt;width:27.65pt;height:22.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933AD" w:rsidRPr="00D005F1" w:rsidRDefault="00EF66C7" w:rsidP="00683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:rsidR="001933AD" w:rsidRDefault="001933A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 xml:space="preserve">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3249"/>
        <w:gridCol w:w="1348"/>
        <w:gridCol w:w="1130"/>
        <w:gridCol w:w="7711"/>
      </w:tblGrid>
      <w:tr w:rsidR="00683994" w:rsidRPr="00683994" w:rsidTr="00822D9C">
        <w:trPr>
          <w:trHeight w:hRule="exact" w:val="367"/>
        </w:trPr>
        <w:tc>
          <w:tcPr>
            <w:tcW w:w="15466" w:type="dxa"/>
            <w:gridSpan w:val="5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ar-SA"/>
              </w:rPr>
              <w:t>Нормативный правовой акт</w:t>
            </w:r>
          </w:p>
        </w:tc>
      </w:tr>
      <w:tr w:rsidR="00683994" w:rsidRPr="00683994" w:rsidTr="00822D9C">
        <w:trPr>
          <w:trHeight w:hRule="exact" w:val="367"/>
        </w:trPr>
        <w:tc>
          <w:tcPr>
            <w:tcW w:w="2028" w:type="dxa"/>
            <w:shd w:val="clear" w:color="auto" w:fill="FFFFFF"/>
            <w:vAlign w:val="center"/>
          </w:tcPr>
          <w:p w:rsidR="00683994" w:rsidRPr="00683994" w:rsidRDefault="0023740F" w:rsidP="002374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</w:t>
            </w:r>
            <w:r w:rsidR="00683994"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ид</w:t>
            </w:r>
          </w:p>
        </w:tc>
        <w:tc>
          <w:tcPr>
            <w:tcW w:w="3249" w:type="dxa"/>
            <w:shd w:val="clear" w:color="auto" w:fill="FFFFFF"/>
            <w:vAlign w:val="center"/>
          </w:tcPr>
          <w:p w:rsidR="00683994" w:rsidRPr="00683994" w:rsidRDefault="0023740F" w:rsidP="002374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</w:t>
            </w:r>
            <w:r w:rsidR="00683994"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ринявший орган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683994" w:rsidRPr="00683994" w:rsidRDefault="0023740F" w:rsidP="002374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</w:t>
            </w:r>
            <w:r w:rsidR="00683994"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ата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683994" w:rsidRPr="00683994" w:rsidRDefault="0023740F" w:rsidP="002374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</w:t>
            </w:r>
            <w:r w:rsidR="00683994"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омер</w:t>
            </w:r>
          </w:p>
        </w:tc>
        <w:tc>
          <w:tcPr>
            <w:tcW w:w="7711" w:type="dxa"/>
            <w:shd w:val="clear" w:color="auto" w:fill="FFFFFF"/>
            <w:vAlign w:val="center"/>
          </w:tcPr>
          <w:p w:rsidR="00683994" w:rsidRPr="00683994" w:rsidRDefault="0023740F" w:rsidP="0023740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</w:t>
            </w:r>
            <w:r w:rsidR="00683994"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аименование</w:t>
            </w:r>
          </w:p>
        </w:tc>
      </w:tr>
      <w:tr w:rsidR="00683994" w:rsidRPr="00683994" w:rsidTr="00822D9C">
        <w:trPr>
          <w:trHeight w:hRule="exact" w:val="271"/>
        </w:trPr>
        <w:tc>
          <w:tcPr>
            <w:tcW w:w="2028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49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71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683994" w:rsidRPr="00683994" w:rsidTr="00822D9C">
        <w:trPr>
          <w:trHeight w:hRule="exact" w:val="525"/>
        </w:trPr>
        <w:tc>
          <w:tcPr>
            <w:tcW w:w="2028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24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Правительство Российской Федерации</w:t>
            </w:r>
          </w:p>
        </w:tc>
        <w:tc>
          <w:tcPr>
            <w:tcW w:w="1348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18.10.2014</w:t>
            </w: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771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правил определения среднедушевого дохода для предоставления  социальных услуг бесплатно</w:t>
            </w:r>
          </w:p>
        </w:tc>
      </w:tr>
      <w:tr w:rsidR="00683994" w:rsidRPr="00683994" w:rsidTr="00822D9C">
        <w:trPr>
          <w:trHeight w:hRule="exact" w:val="560"/>
        </w:trPr>
        <w:tc>
          <w:tcPr>
            <w:tcW w:w="2028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24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348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17.02.2015</w:t>
            </w: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</w:t>
            </w:r>
          </w:p>
        </w:tc>
        <w:tc>
          <w:tcPr>
            <w:tcW w:w="771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порядка взимания платы за предоставление  МБУ «ЦСО» Усть-Донецкого района социальных услуг</w:t>
            </w:r>
          </w:p>
        </w:tc>
      </w:tr>
      <w:tr w:rsidR="007530AE" w:rsidRPr="00683994" w:rsidTr="00822D9C">
        <w:trPr>
          <w:trHeight w:hRule="exact" w:val="775"/>
        </w:trPr>
        <w:tc>
          <w:tcPr>
            <w:tcW w:w="2028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249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348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7530AE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100/251-п-</w:t>
            </w:r>
          </w:p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7711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тарифов на социальные услуги, предоставляемые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муниципальным бюджетным учреждением «Центр социального обслуживания граждан пожилого возраста и инвалидов» </w:t>
            </w: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Усть-Донецкого района</w:t>
            </w:r>
          </w:p>
        </w:tc>
      </w:tr>
    </w:tbl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/>
          <w:sz w:val="8"/>
          <w:szCs w:val="8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5.1. Нормативные правовые акты, регулирующие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ных услуг</w:t>
      </w:r>
      <w:r w:rsidRPr="00683994">
        <w:rPr>
          <w:rFonts w:ascii="Times New Roman" w:eastAsia="Times New Roman" w:hAnsi="Times New Roman" w:cs="Times New Roman"/>
          <w:b/>
          <w:sz w:val="8"/>
          <w:szCs w:val="8"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Федеральный закон от 28.12.2013 № 442-ФЗ «Об основах социального обслуживания граждан в Российской Федерации;  Областной закон от 03.09.2014 №222-ЗС «О социальном обслуживании граждан в Ростовской области »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5.2. Порядок информирования потенциальных потребителей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  <w:gridCol w:w="7089"/>
        <w:gridCol w:w="4746"/>
      </w:tblGrid>
      <w:tr w:rsidR="00683994" w:rsidRPr="00683994" w:rsidTr="00822D9C">
        <w:trPr>
          <w:trHeight w:hRule="exact" w:val="424"/>
        </w:trPr>
        <w:tc>
          <w:tcPr>
            <w:tcW w:w="346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Способ информирования</w:t>
            </w:r>
          </w:p>
        </w:tc>
        <w:tc>
          <w:tcPr>
            <w:tcW w:w="7089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Состав размещаемой информации</w:t>
            </w:r>
          </w:p>
        </w:tc>
        <w:tc>
          <w:tcPr>
            <w:tcW w:w="474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Частота обновления информации</w:t>
            </w:r>
          </w:p>
        </w:tc>
      </w:tr>
      <w:tr w:rsidR="00683994" w:rsidRPr="00683994" w:rsidTr="00822D9C">
        <w:trPr>
          <w:trHeight w:hRule="exact" w:val="286"/>
        </w:trPr>
        <w:tc>
          <w:tcPr>
            <w:tcW w:w="3466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7089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74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</w:tr>
      <w:tr w:rsidR="00683994" w:rsidRPr="00683994" w:rsidTr="00822D9C">
        <w:trPr>
          <w:trHeight w:hRule="exact" w:val="2169"/>
        </w:trPr>
        <w:tc>
          <w:tcPr>
            <w:tcW w:w="346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Размещения информации на информационных стендах</w:t>
            </w:r>
          </w:p>
        </w:tc>
        <w:tc>
          <w:tcPr>
            <w:tcW w:w="708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наименование муниципальных услуг, оказываемых учреждением;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потребители муниципальной ус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en-US"/>
              </w:rPr>
              <w:t>луги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перечень документов предоставляемых гражданами для предоставления</w:t>
            </w:r>
            <w:r w:rsidRPr="0068399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муниципальных услуг;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перечень нормативных правовых актов регулирующих порядок оказания  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ус луч и в учреждении;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объем муниципальной услуги на очередной финансовый год;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показатели, характеризующие качество муниципальной услуги;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расчеты по оплате предоставляемых социальных услуг.</w:t>
            </w:r>
          </w:p>
        </w:tc>
        <w:tc>
          <w:tcPr>
            <w:tcW w:w="474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после внесения изменений в нормативные правовые, локальные акты</w:t>
            </w:r>
          </w:p>
        </w:tc>
      </w:tr>
      <w:tr w:rsidR="00683994" w:rsidRPr="00683994" w:rsidTr="00822D9C">
        <w:trPr>
          <w:trHeight w:hRule="exact" w:val="575"/>
        </w:trPr>
        <w:tc>
          <w:tcPr>
            <w:tcW w:w="346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Справочники, печатные СМИ</w:t>
            </w:r>
          </w:p>
        </w:tc>
        <w:tc>
          <w:tcPr>
            <w:tcW w:w="7089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информацию о деятельности учреждения, местонахождение, режим работы, телефоны</w:t>
            </w:r>
          </w:p>
        </w:tc>
        <w:tc>
          <w:tcPr>
            <w:tcW w:w="4746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мере появления новой информации (по необходимости)</w:t>
            </w:r>
          </w:p>
        </w:tc>
      </w:tr>
      <w:tr w:rsidR="00683994" w:rsidRPr="00683994" w:rsidTr="0097293E">
        <w:trPr>
          <w:trHeight w:hRule="exact" w:val="2421"/>
        </w:trPr>
        <w:tc>
          <w:tcPr>
            <w:tcW w:w="346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7089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наименование муниципальных услуг, оказываемых учреждением: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потребители муниципальной услуги;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документов предоставляемых гражданами для предоставления       муниципальных услуг:</w:t>
            </w:r>
          </w:p>
          <w:p w:rsid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нормативных правовых актов регулирующих порядок оказания муниципальной услуги в учреждении</w:t>
            </w:r>
            <w:r w:rsidR="0097293E" w:rsidRPr="00972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7293E" w:rsidRDefault="0097293E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-утвержденные тарифы на гарантированные и дополнительные социальные услуги</w:t>
            </w:r>
            <w:r w:rsidRPr="00972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7293E" w:rsidRPr="0097293E" w:rsidRDefault="0097293E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-местонахождение учреждения, контактные телефоны, график приема граждан, порядок подачи жалоб и предложений. </w:t>
            </w:r>
          </w:p>
          <w:p w:rsidR="0097293E" w:rsidRDefault="0097293E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7293E" w:rsidRPr="00683994" w:rsidRDefault="0097293E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shd w:val="clear" w:color="auto" w:fill="FFFFFF"/>
            <w:vAlign w:val="bottom"/>
          </w:tcPr>
          <w:p w:rsidR="00683994" w:rsidRPr="00683994" w:rsidRDefault="0097293E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регулярно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мере обновления данных)</w:t>
            </w: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ЧАСТЬ 2. Сведения о выполняемых работах </w:t>
      </w: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РАЗДЕЛ ___</w:t>
      </w:r>
    </w:p>
    <w:p w:rsidR="00683994" w:rsidRPr="00683994" w:rsidRDefault="00B1702B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3" o:spid="_x0000_s1027" type="#_x0000_t202" style="position:absolute;margin-left:563.6pt;margin-top:-.25pt;width:213.75pt;height:8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40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56"/>
                    <w:gridCol w:w="1411"/>
                  </w:tblGrid>
                  <w:tr w:rsidR="001933AD" w:rsidRPr="001B2409" w:rsidTr="0094253C">
                    <w:trPr>
                      <w:trHeight w:val="1188"/>
                    </w:trPr>
                    <w:tc>
                      <w:tcPr>
                        <w:tcW w:w="265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33AD" w:rsidRPr="00D005F1" w:rsidRDefault="001933AD" w:rsidP="002374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005F1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1933AD" w:rsidRPr="00D005F1" w:rsidRDefault="001933AD" w:rsidP="002374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005F1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общероссийским базовым (отраслевым) </w:t>
                        </w:r>
                      </w:p>
                      <w:p w:rsidR="001933AD" w:rsidRPr="00D005F1" w:rsidRDefault="001933AD" w:rsidP="002374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D005F1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перечням или региональному перечню   </w:t>
                        </w:r>
                      </w:p>
                      <w:p w:rsidR="001933AD" w:rsidRPr="00D944A2" w:rsidRDefault="001933AD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33AD" w:rsidRPr="00D944A2" w:rsidRDefault="001933AD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1933AD" w:rsidRPr="001B2409" w:rsidRDefault="001933AD" w:rsidP="00683994"/>
                <w:p w:rsidR="001933AD" w:rsidRDefault="001933AD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1. Наименование работы  ________________________________________________________________________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2. Категории потребителей работы 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______________________________________________________________________________________________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3. Показатели, характеризующие объем и (или) качество работы</w:t>
      </w:r>
    </w:p>
    <w:tbl>
      <w:tblPr>
        <w:tblpPr w:leftFromText="180" w:rightFromText="180" w:vertAnchor="text" w:horzAnchor="margin" w:tblpY="649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1278"/>
        <w:gridCol w:w="1188"/>
        <w:gridCol w:w="1219"/>
        <w:gridCol w:w="1219"/>
        <w:gridCol w:w="1224"/>
        <w:gridCol w:w="1122"/>
        <w:gridCol w:w="1002"/>
        <w:gridCol w:w="1028"/>
        <w:gridCol w:w="1050"/>
        <w:gridCol w:w="966"/>
        <w:gridCol w:w="1107"/>
        <w:gridCol w:w="838"/>
        <w:gridCol w:w="928"/>
      </w:tblGrid>
      <w:tr w:rsidR="00B1177C" w:rsidRPr="0023740F" w:rsidTr="00B1177C">
        <w:trPr>
          <w:trHeight w:val="482"/>
        </w:trPr>
        <w:tc>
          <w:tcPr>
            <w:tcW w:w="1163" w:type="dxa"/>
            <w:vMerge w:val="restart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работы </w:t>
            </w:r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 перечню)</w:t>
            </w: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9)</w:t>
            </w:r>
          </w:p>
        </w:tc>
        <w:tc>
          <w:tcPr>
            <w:tcW w:w="2443" w:type="dxa"/>
            <w:gridSpan w:val="2"/>
            <w:vMerge w:val="restart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52" w:type="dxa"/>
            <w:gridSpan w:val="3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 качества работы</w:t>
            </w:r>
          </w:p>
        </w:tc>
        <w:tc>
          <w:tcPr>
            <w:tcW w:w="3123" w:type="dxa"/>
            <w:gridSpan w:val="3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Значение показателя </w:t>
            </w:r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качества работы</w:t>
            </w:r>
          </w:p>
        </w:tc>
        <w:tc>
          <w:tcPr>
            <w:tcW w:w="1766" w:type="dxa"/>
            <w:gridSpan w:val="2"/>
            <w:vMerge w:val="restart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B1177C" w:rsidRPr="0023740F" w:rsidTr="00B1177C">
        <w:trPr>
          <w:trHeight w:val="1394"/>
        </w:trPr>
        <w:tc>
          <w:tcPr>
            <w:tcW w:w="1163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43" w:type="dxa"/>
            <w:gridSpan w:val="2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2030" w:type="dxa"/>
            <w:gridSpan w:val="2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единица измерения </w:t>
            </w:r>
          </w:p>
        </w:tc>
        <w:tc>
          <w:tcPr>
            <w:tcW w:w="1050" w:type="dxa"/>
            <w:vMerge w:val="restart"/>
            <w:shd w:val="clear" w:color="auto" w:fill="FFFFFF"/>
            <w:vAlign w:val="center"/>
          </w:tcPr>
          <w:p w:rsidR="00B1177C" w:rsidRPr="00B667F3" w:rsidRDefault="00B1177C" w:rsidP="00B1177C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18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66" w:type="dxa"/>
            <w:vMerge w:val="restart"/>
            <w:shd w:val="clear" w:color="auto" w:fill="FFFFFF"/>
            <w:vAlign w:val="center"/>
          </w:tcPr>
          <w:p w:rsidR="00B1177C" w:rsidRPr="00B667F3" w:rsidRDefault="00B1177C" w:rsidP="00B1177C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19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07" w:type="dxa"/>
            <w:vMerge w:val="restart"/>
            <w:shd w:val="clear" w:color="auto" w:fill="FFFFFF"/>
            <w:vAlign w:val="center"/>
          </w:tcPr>
          <w:p w:rsidR="00B1177C" w:rsidRDefault="00B1177C" w:rsidP="00B1177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</w:p>
          <w:p w:rsidR="00B1177C" w:rsidRPr="00B667F3" w:rsidRDefault="00B1177C" w:rsidP="00B1177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год</w:t>
            </w:r>
          </w:p>
          <w:p w:rsidR="00B1177C" w:rsidRPr="00B667F3" w:rsidRDefault="00B1177C" w:rsidP="00B1177C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1766" w:type="dxa"/>
            <w:gridSpan w:val="2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B1177C" w:rsidRPr="0023740F" w:rsidTr="00B1177C">
        <w:trPr>
          <w:trHeight w:val="144"/>
        </w:trPr>
        <w:tc>
          <w:tcPr>
            <w:tcW w:w="1163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19" w:type="dxa"/>
            <w:shd w:val="clear" w:color="auto" w:fill="FFFFFF"/>
          </w:tcPr>
          <w:p w:rsidR="00B1177C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19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24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22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:rsidR="00B1177C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028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код</w:t>
            </w:r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 ОКЕИ</w:t>
            </w:r>
          </w:p>
        </w:tc>
        <w:tc>
          <w:tcPr>
            <w:tcW w:w="1050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38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процен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тах</w:t>
            </w:r>
            <w:proofErr w:type="spellEnd"/>
          </w:p>
        </w:tc>
        <w:tc>
          <w:tcPr>
            <w:tcW w:w="928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абсолютных показателях</w:t>
            </w:r>
          </w:p>
        </w:tc>
      </w:tr>
      <w:tr w:rsidR="00B1177C" w:rsidRPr="0023740F" w:rsidTr="00B1177C">
        <w:trPr>
          <w:trHeight w:val="241"/>
        </w:trPr>
        <w:tc>
          <w:tcPr>
            <w:tcW w:w="1163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278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188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219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219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24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122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1002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1028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1050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107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838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928" w:type="dxa"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</w:tr>
      <w:tr w:rsidR="00F212CF" w:rsidRPr="0023740F" w:rsidTr="00B1177C">
        <w:trPr>
          <w:trHeight w:val="241"/>
        </w:trPr>
        <w:tc>
          <w:tcPr>
            <w:tcW w:w="1163" w:type="dxa"/>
            <w:vMerge w:val="restart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F212CF" w:rsidRDefault="00F212CF" w:rsidP="00F212CF">
            <w:pPr>
              <w:jc w:val="center"/>
            </w:pPr>
            <w:r w:rsidRPr="00F6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F212CF" w:rsidRDefault="00F212CF" w:rsidP="00F212CF">
            <w:pPr>
              <w:jc w:val="center"/>
            </w:pPr>
            <w:r w:rsidRPr="00F6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F212CF" w:rsidRDefault="00F212CF" w:rsidP="00F212CF">
            <w:pPr>
              <w:jc w:val="center"/>
            </w:pPr>
            <w:r w:rsidRPr="00F6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F212CF" w:rsidRDefault="00F212CF" w:rsidP="00F212CF">
            <w:pPr>
              <w:jc w:val="center"/>
            </w:pPr>
            <w:r w:rsidRPr="00F6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F212CF" w:rsidRDefault="00F212CF" w:rsidP="00F212CF">
            <w:pPr>
              <w:jc w:val="center"/>
            </w:pPr>
            <w:r w:rsidRPr="00F6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122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02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28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0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966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107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928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</w:tr>
      <w:tr w:rsidR="00B1177C" w:rsidRPr="0023740F" w:rsidTr="00B1177C">
        <w:trPr>
          <w:trHeight w:val="144"/>
        </w:trPr>
        <w:tc>
          <w:tcPr>
            <w:tcW w:w="1163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02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28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0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966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107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928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</w:tr>
      <w:tr w:rsidR="00F212CF" w:rsidRPr="0023740F" w:rsidTr="00B1177C">
        <w:trPr>
          <w:trHeight w:val="144"/>
        </w:trPr>
        <w:tc>
          <w:tcPr>
            <w:tcW w:w="1163" w:type="dxa"/>
            <w:vMerge w:val="restart"/>
            <w:shd w:val="clear" w:color="auto" w:fill="FFFFFF"/>
          </w:tcPr>
          <w:p w:rsidR="00F212CF" w:rsidRDefault="00F212CF" w:rsidP="00F212CF">
            <w:pPr>
              <w:jc w:val="center"/>
            </w:pPr>
            <w:r w:rsidRPr="007C7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F212CF" w:rsidRDefault="00F212CF" w:rsidP="00F212CF">
            <w:pPr>
              <w:jc w:val="center"/>
            </w:pPr>
            <w:r w:rsidRPr="007C7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F212CF" w:rsidRDefault="00F212CF" w:rsidP="00F212CF">
            <w:pPr>
              <w:jc w:val="center"/>
            </w:pPr>
            <w:r w:rsidRPr="007C7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F212CF" w:rsidRDefault="00F212CF" w:rsidP="00F212CF">
            <w:pPr>
              <w:jc w:val="center"/>
            </w:pPr>
            <w:r w:rsidRPr="007C7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F212CF" w:rsidRDefault="00F212CF" w:rsidP="00F212CF">
            <w:pPr>
              <w:jc w:val="center"/>
            </w:pPr>
            <w:r w:rsidRPr="007C7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F212CF" w:rsidRDefault="00F212CF" w:rsidP="00F212CF">
            <w:pPr>
              <w:jc w:val="center"/>
            </w:pPr>
            <w:r w:rsidRPr="007C73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122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02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28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0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966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107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928" w:type="dxa"/>
            <w:shd w:val="clear" w:color="auto" w:fill="FFFFFF"/>
          </w:tcPr>
          <w:p w:rsidR="00F212CF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</w:tr>
      <w:tr w:rsidR="00B1177C" w:rsidRPr="0023740F" w:rsidTr="00B1177C">
        <w:trPr>
          <w:trHeight w:val="144"/>
        </w:trPr>
        <w:tc>
          <w:tcPr>
            <w:tcW w:w="1163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B1177C" w:rsidRPr="0023740F" w:rsidRDefault="00B1177C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02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28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0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966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107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928" w:type="dxa"/>
            <w:shd w:val="clear" w:color="auto" w:fill="FFFFFF"/>
          </w:tcPr>
          <w:p w:rsidR="00B1177C" w:rsidRPr="0023740F" w:rsidRDefault="00F212CF" w:rsidP="00B1177C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</w:tc>
      </w:tr>
    </w:tbl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3.1.  Показатели, характеризующие качество работы </w:t>
      </w:r>
    </w:p>
    <w:p w:rsidR="0023740F" w:rsidRPr="0023740F" w:rsidRDefault="0023740F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</w:p>
    <w:p w:rsidR="003C01EE" w:rsidRDefault="0023740F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3C01EE">
        <w:rPr>
          <w:rFonts w:ascii="Times New Roman" w:eastAsia="Times New Roman" w:hAnsi="Times New Roman" w:cs="Times New Roman"/>
          <w:bCs/>
          <w:lang w:bidi="ar-SA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3C01EE">
        <w:rPr>
          <w:rFonts w:ascii="Times New Roman" w:eastAsia="Times New Roman" w:hAnsi="Times New Roman" w:cs="Times New Roman"/>
          <w:bCs/>
          <w:lang w:bidi="ar-SA"/>
        </w:rPr>
        <w:t xml:space="preserve">муниципальное задание считается </w:t>
      </w:r>
    </w:p>
    <w:p w:rsidR="0023740F" w:rsidRPr="003C01EE" w:rsidRDefault="00B1702B" w:rsidP="003C01EE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pict>
          <v:shape id="Text Box 12" o:spid="_x0000_s1038" type="#_x0000_t202" style="position:absolute;left:0;text-align:left;margin-left:149.55pt;margin-top:4pt;width:32.1pt;height:30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1933AD" w:rsidRDefault="001933AD" w:rsidP="0023740F"/>
              </w:txbxContent>
            </v:textbox>
          </v:shape>
        </w:pict>
      </w:r>
      <w:proofErr w:type="gramStart"/>
      <w:r w:rsidR="0023740F" w:rsidRPr="003C01EE">
        <w:rPr>
          <w:rFonts w:ascii="Times New Roman" w:eastAsia="Times New Roman" w:hAnsi="Times New Roman" w:cs="Times New Roman"/>
          <w:bCs/>
          <w:lang w:bidi="ar-SA"/>
        </w:rPr>
        <w:t>выполненным</w:t>
      </w:r>
      <w:proofErr w:type="gramEnd"/>
      <w:r w:rsidR="0023740F" w:rsidRPr="003C01EE">
        <w:rPr>
          <w:rFonts w:ascii="Times New Roman" w:eastAsia="Times New Roman" w:hAnsi="Times New Roman" w:cs="Times New Roman"/>
          <w:bCs/>
          <w:lang w:bidi="ar-SA"/>
        </w:rPr>
        <w:t xml:space="preserve">, (процентов)   </w:t>
      </w:r>
    </w:p>
    <w:p w:rsidR="0023740F" w:rsidRPr="0023740F" w:rsidRDefault="0023740F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3C01EE" w:rsidRDefault="003C01EE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</w:p>
    <w:p w:rsidR="003C01EE" w:rsidRDefault="003C01EE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</w:p>
    <w:p w:rsidR="0023740F" w:rsidRPr="003C01EE" w:rsidRDefault="0023740F" w:rsidP="003C01EE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3C01EE">
        <w:rPr>
          <w:rFonts w:ascii="Times New Roman" w:eastAsia="Times New Roman" w:hAnsi="Times New Roman" w:cs="Times New Roman"/>
          <w:bCs/>
          <w:lang w:bidi="ar-SA"/>
        </w:rPr>
        <w:t>3.2. Показатели, характеризующие объем работы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238"/>
        <w:gridCol w:w="1207"/>
        <w:gridCol w:w="1159"/>
        <w:gridCol w:w="1201"/>
        <w:gridCol w:w="1299"/>
        <w:gridCol w:w="1275"/>
        <w:gridCol w:w="1004"/>
        <w:gridCol w:w="718"/>
        <w:gridCol w:w="935"/>
        <w:gridCol w:w="1035"/>
        <w:gridCol w:w="903"/>
        <w:gridCol w:w="862"/>
        <w:gridCol w:w="720"/>
        <w:gridCol w:w="718"/>
      </w:tblGrid>
      <w:tr w:rsidR="0023740F" w:rsidRPr="0023740F" w:rsidTr="00D005F1">
        <w:trPr>
          <w:trHeight w:val="457"/>
        </w:trPr>
        <w:tc>
          <w:tcPr>
            <w:tcW w:w="1102" w:type="dxa"/>
            <w:vMerge w:val="restart"/>
            <w:shd w:val="clear" w:color="auto" w:fill="FFFFFF"/>
          </w:tcPr>
          <w:p w:rsidR="0023740F" w:rsidRPr="0023740F" w:rsidRDefault="0023740F" w:rsidP="00D005F1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604" w:type="dxa"/>
            <w:gridSpan w:val="3"/>
            <w:vMerge w:val="restart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</w:t>
            </w:r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характеризующий</w:t>
            </w:r>
            <w:proofErr w:type="gramEnd"/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содержание </w:t>
            </w:r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работы (по справочникам)</w:t>
            </w:r>
          </w:p>
        </w:tc>
        <w:tc>
          <w:tcPr>
            <w:tcW w:w="2500" w:type="dxa"/>
            <w:gridSpan w:val="2"/>
            <w:vMerge w:val="restart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32" w:type="dxa"/>
            <w:gridSpan w:val="4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 объема работы</w:t>
            </w:r>
          </w:p>
        </w:tc>
        <w:tc>
          <w:tcPr>
            <w:tcW w:w="2800" w:type="dxa"/>
            <w:gridSpan w:val="3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Значение показателя </w:t>
            </w:r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объема работы</w:t>
            </w:r>
          </w:p>
        </w:tc>
        <w:tc>
          <w:tcPr>
            <w:tcW w:w="1438" w:type="dxa"/>
            <w:gridSpan w:val="2"/>
            <w:vMerge w:val="restart"/>
            <w:shd w:val="clear" w:color="auto" w:fill="FFFFFF"/>
          </w:tcPr>
          <w:p w:rsidR="0023740F" w:rsidRPr="0023740F" w:rsidRDefault="0023740F" w:rsidP="00366CD6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D005F1" w:rsidRPr="0023740F" w:rsidTr="00D005F1">
        <w:trPr>
          <w:trHeight w:val="142"/>
        </w:trPr>
        <w:tc>
          <w:tcPr>
            <w:tcW w:w="1102" w:type="dxa"/>
            <w:vMerge/>
            <w:shd w:val="clear" w:color="auto" w:fill="FFFFFF"/>
          </w:tcPr>
          <w:p w:rsidR="00D005F1" w:rsidRPr="0023740F" w:rsidRDefault="00D005F1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04" w:type="dxa"/>
            <w:gridSpan w:val="3"/>
            <w:vMerge/>
            <w:shd w:val="clear" w:color="auto" w:fill="FFFFFF"/>
          </w:tcPr>
          <w:p w:rsidR="00D005F1" w:rsidRPr="0023740F" w:rsidRDefault="00D005F1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vMerge/>
            <w:shd w:val="clear" w:color="auto" w:fill="FFFFFF"/>
          </w:tcPr>
          <w:p w:rsidR="00D005F1" w:rsidRPr="0023740F" w:rsidRDefault="00D005F1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D005F1" w:rsidRPr="0023740F" w:rsidRDefault="00D005F1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005F1" w:rsidRPr="0023740F" w:rsidRDefault="00D005F1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D005F1" w:rsidRPr="0023740F" w:rsidRDefault="00D005F1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D005F1" w:rsidRPr="0023740F" w:rsidRDefault="00D005F1" w:rsidP="00366CD6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D005F1" w:rsidRPr="0023740F" w:rsidRDefault="00D005F1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единица </w:t>
            </w:r>
          </w:p>
          <w:p w:rsidR="00D005F1" w:rsidRPr="0023740F" w:rsidRDefault="00D005F1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измерения 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D005F1" w:rsidRPr="0023740F" w:rsidRDefault="00D005F1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описание работы</w:t>
            </w: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 w:rsidR="00D005F1" w:rsidRPr="00B667F3" w:rsidRDefault="00D005F1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18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03" w:type="dxa"/>
            <w:vMerge w:val="restart"/>
            <w:shd w:val="clear" w:color="auto" w:fill="FFFFFF"/>
            <w:vAlign w:val="center"/>
          </w:tcPr>
          <w:p w:rsidR="00D005F1" w:rsidRPr="00B667F3" w:rsidRDefault="00D005F1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19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D005F1" w:rsidRDefault="00D005F1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</w:p>
          <w:p w:rsidR="00D005F1" w:rsidRPr="00B667F3" w:rsidRDefault="00D005F1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</w:pP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20</w:t>
            </w:r>
            <w:r w:rsidRPr="00B667F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ar-SA"/>
              </w:rPr>
              <w:t>год</w:t>
            </w:r>
          </w:p>
          <w:p w:rsidR="00D005F1" w:rsidRPr="00B667F3" w:rsidRDefault="00D005F1" w:rsidP="00B171D0">
            <w:pPr>
              <w:widowControl/>
              <w:jc w:val="center"/>
              <w:rPr>
                <w:rFonts w:ascii="Times New Roman" w:eastAsia="Times New Roman" w:hAnsi="Times New Roman" w:cs="Times New Roman"/>
                <w:kern w:val="2"/>
                <w:lang w:bidi="ar-SA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/>
          </w:tcPr>
          <w:p w:rsidR="00D005F1" w:rsidRPr="0023740F" w:rsidRDefault="00D005F1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23740F" w:rsidRPr="0023740F" w:rsidTr="00D005F1">
        <w:trPr>
          <w:trHeight w:val="142"/>
        </w:trPr>
        <w:tc>
          <w:tcPr>
            <w:tcW w:w="1102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38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23740F" w:rsidRPr="0023740F" w:rsidRDefault="0023740F" w:rsidP="00366CD6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07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23740F" w:rsidRPr="0023740F" w:rsidRDefault="0023740F" w:rsidP="00366CD6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59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23740F" w:rsidRPr="0023740F" w:rsidRDefault="0023740F" w:rsidP="00366CD6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01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23740F" w:rsidRPr="0023740F" w:rsidRDefault="0023740F" w:rsidP="00366CD6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99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proofErr w:type="gramEnd"/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23740F" w:rsidRPr="0023740F" w:rsidRDefault="0023740F" w:rsidP="00366CD6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shd w:val="clear" w:color="auto" w:fill="FFFFFF"/>
          </w:tcPr>
          <w:p w:rsidR="0023740F" w:rsidRPr="0023740F" w:rsidRDefault="0023740F" w:rsidP="003331AB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18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код</w:t>
            </w:r>
          </w:p>
          <w:p w:rsidR="0023740F" w:rsidRPr="0023740F" w:rsidRDefault="0023740F" w:rsidP="00366CD6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 ОКЕИ</w:t>
            </w:r>
          </w:p>
        </w:tc>
        <w:tc>
          <w:tcPr>
            <w:tcW w:w="935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03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процен</w:t>
            </w:r>
            <w:proofErr w:type="spellEnd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тах</w:t>
            </w:r>
            <w:proofErr w:type="spellEnd"/>
          </w:p>
        </w:tc>
        <w:tc>
          <w:tcPr>
            <w:tcW w:w="718" w:type="dxa"/>
            <w:shd w:val="clear" w:color="auto" w:fill="FFFFFF"/>
          </w:tcPr>
          <w:p w:rsidR="0023740F" w:rsidRPr="0023740F" w:rsidRDefault="0023740F" w:rsidP="00D005F1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 абсолютных </w:t>
            </w:r>
            <w:proofErr w:type="gram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показа-</w:t>
            </w:r>
            <w:proofErr w:type="spellStart"/>
            <w:r w:rsidRPr="0023740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телях</w:t>
            </w:r>
            <w:proofErr w:type="spellEnd"/>
            <w:proofErr w:type="gramEnd"/>
          </w:p>
        </w:tc>
      </w:tr>
      <w:tr w:rsidR="0023740F" w:rsidRPr="0023740F" w:rsidTr="00D005F1">
        <w:trPr>
          <w:trHeight w:val="221"/>
        </w:trPr>
        <w:tc>
          <w:tcPr>
            <w:tcW w:w="1102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207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201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99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1004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718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935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035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903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862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720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718" w:type="dxa"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37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</w:tr>
      <w:tr w:rsidR="0023740F" w:rsidRPr="0023740F" w:rsidTr="00D005F1">
        <w:trPr>
          <w:trHeight w:val="236"/>
        </w:trPr>
        <w:tc>
          <w:tcPr>
            <w:tcW w:w="1102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7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1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99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8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3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3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03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62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8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3740F" w:rsidRPr="0023740F" w:rsidTr="00D005F1">
        <w:trPr>
          <w:trHeight w:val="142"/>
        </w:trPr>
        <w:tc>
          <w:tcPr>
            <w:tcW w:w="1102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1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9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8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3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3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03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62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8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3740F" w:rsidRPr="0023740F" w:rsidTr="00D005F1">
        <w:trPr>
          <w:trHeight w:val="221"/>
        </w:trPr>
        <w:tc>
          <w:tcPr>
            <w:tcW w:w="1102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7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1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99" w:type="dxa"/>
            <w:vMerge w:val="restart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8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3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3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03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62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8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3740F" w:rsidRPr="0023740F" w:rsidTr="00D005F1">
        <w:trPr>
          <w:trHeight w:val="142"/>
        </w:trPr>
        <w:tc>
          <w:tcPr>
            <w:tcW w:w="1102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1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9" w:type="dxa"/>
            <w:vMerge/>
            <w:shd w:val="clear" w:color="auto" w:fill="FFFFFF"/>
          </w:tcPr>
          <w:p w:rsidR="0023740F" w:rsidRPr="0023740F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8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3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35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03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62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8" w:type="dxa"/>
            <w:shd w:val="clear" w:color="auto" w:fill="FFFFFF"/>
          </w:tcPr>
          <w:p w:rsidR="0023740F" w:rsidRPr="0023740F" w:rsidRDefault="00F212C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</w:tbl>
    <w:p w:rsidR="008769A0" w:rsidRDefault="0023740F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lang w:bidi="ar-SA"/>
        </w:rPr>
      </w:pPr>
      <w:r w:rsidRPr="008769A0">
        <w:rPr>
          <w:rFonts w:ascii="Times New Roman" w:eastAsia="Times New Roman" w:hAnsi="Times New Roman" w:cs="Times New Roman"/>
          <w:lang w:bidi="ar-SA"/>
        </w:rPr>
        <w:t xml:space="preserve">Допустимые (возможные) отклонения от установленных показателей объема работы, в пределах которых </w:t>
      </w:r>
      <w:r w:rsidRPr="008769A0">
        <w:rPr>
          <w:rFonts w:ascii="Times New Roman" w:eastAsia="Times New Roman" w:hAnsi="Times New Roman" w:cs="Times New Roman"/>
          <w:bCs/>
          <w:lang w:bidi="ar-SA"/>
        </w:rPr>
        <w:t>муниципаль</w:t>
      </w:r>
      <w:r w:rsidR="008769A0">
        <w:rPr>
          <w:rFonts w:ascii="Times New Roman" w:eastAsia="Times New Roman" w:hAnsi="Times New Roman" w:cs="Times New Roman"/>
          <w:lang w:bidi="ar-SA"/>
        </w:rPr>
        <w:t xml:space="preserve">ное задание считается </w:t>
      </w:r>
    </w:p>
    <w:p w:rsidR="0023740F" w:rsidRPr="008769A0" w:rsidRDefault="00B1702B" w:rsidP="008769A0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pict>
          <v:shape id="Поле 10" o:spid="_x0000_s1039" type="#_x0000_t202" style="position:absolute;left:0;text-align:left;margin-left:150.3pt;margin-top:3.35pt;width:31.85pt;height:25.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<v:textbox>
              <w:txbxContent>
                <w:p w:rsidR="001933AD" w:rsidRPr="00A45742" w:rsidRDefault="001933AD" w:rsidP="0023740F"/>
              </w:txbxContent>
            </v:textbox>
          </v:shape>
        </w:pict>
      </w:r>
      <w:proofErr w:type="gramStart"/>
      <w:r w:rsidR="0023740F" w:rsidRPr="008769A0">
        <w:rPr>
          <w:rFonts w:ascii="Times New Roman" w:eastAsia="Times New Roman" w:hAnsi="Times New Roman" w:cs="Times New Roman"/>
          <w:lang w:bidi="ar-SA"/>
        </w:rPr>
        <w:t>выполненным</w:t>
      </w:r>
      <w:proofErr w:type="gramEnd"/>
      <w:r w:rsidR="0023740F" w:rsidRPr="008769A0">
        <w:rPr>
          <w:rFonts w:ascii="Times New Roman" w:eastAsia="Times New Roman" w:hAnsi="Times New Roman" w:cs="Times New Roman"/>
          <w:lang w:bidi="ar-SA"/>
        </w:rPr>
        <w:t>, (процентов)</w:t>
      </w:r>
    </w:p>
    <w:p w:rsidR="008769A0" w:rsidRDefault="008769A0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bCs/>
          <w:lang w:bidi="ar-SA"/>
        </w:rPr>
      </w:pPr>
    </w:p>
    <w:p w:rsidR="008769A0" w:rsidRDefault="008769A0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bCs/>
          <w:lang w:bidi="ar-SA"/>
        </w:rPr>
      </w:pPr>
    </w:p>
    <w:p w:rsidR="0023740F" w:rsidRPr="008769A0" w:rsidRDefault="0023740F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bCs/>
          <w:vertAlign w:val="superscript"/>
          <w:lang w:bidi="ar-SA"/>
        </w:rPr>
      </w:pPr>
      <w:r w:rsidRPr="008769A0">
        <w:rPr>
          <w:rFonts w:ascii="Times New Roman" w:eastAsia="Times New Roman" w:hAnsi="Times New Roman" w:cs="Times New Roman"/>
          <w:bCs/>
          <w:lang w:bidi="ar-SA"/>
        </w:rPr>
        <w:t xml:space="preserve">ЧАСТЬ 3. Прочие сведения о муниципальном задании </w:t>
      </w:r>
    </w:p>
    <w:p w:rsidR="0023740F" w:rsidRPr="008769A0" w:rsidRDefault="008769A0" w:rsidP="008769A0">
      <w:pPr>
        <w:pStyle w:val="af8"/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1.</w:t>
      </w:r>
      <w:r w:rsidR="0023740F" w:rsidRPr="008769A0">
        <w:rPr>
          <w:rFonts w:ascii="Times New Roman" w:eastAsia="Times New Roman" w:hAnsi="Times New Roman" w:cs="Times New Roman"/>
          <w:bCs/>
          <w:lang w:bidi="ar-SA"/>
        </w:rPr>
        <w:t>Основания для досрочного прекращения исполнения</w:t>
      </w:r>
      <w:r w:rsidRPr="008769A0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23740F" w:rsidRPr="008769A0">
        <w:rPr>
          <w:rFonts w:ascii="Times New Roman" w:eastAsia="Times New Roman" w:hAnsi="Times New Roman" w:cs="Times New Roman"/>
          <w:bCs/>
          <w:lang w:bidi="ar-SA"/>
        </w:rPr>
        <w:t>муниципального задания</w:t>
      </w:r>
      <w:r w:rsidRPr="008769A0">
        <w:rPr>
          <w:rFonts w:ascii="Times New Roman" w:eastAsia="Times New Roman" w:hAnsi="Times New Roman" w:cs="Times New Roman"/>
          <w:bCs/>
          <w:lang w:bidi="ar-SA"/>
        </w:rPr>
        <w:t>:</w:t>
      </w:r>
      <w:r w:rsidR="0023740F" w:rsidRPr="008769A0">
        <w:rPr>
          <w:rFonts w:ascii="Times New Roman" w:eastAsia="Times New Roman" w:hAnsi="Times New Roman" w:cs="Times New Roman"/>
          <w:bCs/>
          <w:lang w:bidi="ar-SA"/>
        </w:rPr>
        <w:t xml:space="preserve"> </w:t>
      </w:r>
    </w:p>
    <w:p w:rsidR="008769A0" w:rsidRPr="008769A0" w:rsidRDefault="008769A0" w:rsidP="008769A0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lang w:bidi="ar-SA"/>
        </w:rPr>
      </w:pPr>
      <w:r w:rsidRPr="008769A0">
        <w:rPr>
          <w:rFonts w:ascii="Times New Roman" w:eastAsia="Times New Roman" w:hAnsi="Times New Roman" w:cs="Times New Roman"/>
          <w:lang w:bidi="ar-SA"/>
        </w:rPr>
        <w:t>- ликвидация учреждения;</w:t>
      </w:r>
    </w:p>
    <w:p w:rsidR="008769A0" w:rsidRPr="008769A0" w:rsidRDefault="008769A0" w:rsidP="008769A0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lang w:bidi="ar-SA"/>
        </w:rPr>
      </w:pPr>
      <w:r w:rsidRPr="008769A0">
        <w:rPr>
          <w:rFonts w:ascii="Times New Roman" w:eastAsia="Times New Roman" w:hAnsi="Times New Roman" w:cs="Times New Roman"/>
          <w:lang w:bidi="ar-SA"/>
        </w:rPr>
        <w:t>- реорганизация учреждения;</w:t>
      </w:r>
    </w:p>
    <w:p w:rsidR="008769A0" w:rsidRPr="008769A0" w:rsidRDefault="008769A0" w:rsidP="008769A0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lang w:bidi="ar-SA"/>
        </w:rPr>
      </w:pPr>
      <w:r w:rsidRPr="008769A0">
        <w:rPr>
          <w:rFonts w:ascii="Times New Roman" w:eastAsia="Times New Roman" w:hAnsi="Times New Roman" w:cs="Times New Roman"/>
          <w:lang w:bidi="ar-SA"/>
        </w:rPr>
        <w:t>- исключение муниципальной услуги из ведомственного перечня;</w:t>
      </w:r>
    </w:p>
    <w:p w:rsidR="008769A0" w:rsidRPr="008769A0" w:rsidRDefault="008769A0" w:rsidP="008769A0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lang w:bidi="ar-SA"/>
        </w:rPr>
      </w:pPr>
      <w:r w:rsidRPr="008769A0">
        <w:rPr>
          <w:rFonts w:ascii="Times New Roman" w:eastAsia="Times New Roman" w:hAnsi="Times New Roman" w:cs="Times New Roman"/>
          <w:lang w:bidi="ar-SA"/>
        </w:rPr>
        <w:t>- иные основания, предусмотренные нормативными правовыми актами Ростовской области.</w:t>
      </w:r>
    </w:p>
    <w:p w:rsidR="008769A0" w:rsidRDefault="008769A0" w:rsidP="008769A0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Pr="008769A0">
        <w:rPr>
          <w:rFonts w:ascii="Times New Roman" w:eastAsia="Times New Roman" w:hAnsi="Times New Roman" w:cs="Times New Roman"/>
          <w:lang w:bidi="ar-SA"/>
        </w:rPr>
        <w:t>При досрочном прекращении выполнения муниципального задания УСЗН Администрации Усть-Донецко</w:t>
      </w:r>
      <w:r>
        <w:rPr>
          <w:rFonts w:ascii="Times New Roman" w:eastAsia="Times New Roman" w:hAnsi="Times New Roman" w:cs="Times New Roman"/>
          <w:lang w:bidi="ar-SA"/>
        </w:rPr>
        <w:t xml:space="preserve">го района направляет </w:t>
      </w:r>
      <w:proofErr w:type="gramStart"/>
      <w:r>
        <w:rPr>
          <w:rFonts w:ascii="Times New Roman" w:eastAsia="Times New Roman" w:hAnsi="Times New Roman" w:cs="Times New Roman"/>
          <w:lang w:bidi="ar-SA"/>
        </w:rPr>
        <w:t>письменное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3740F" w:rsidRDefault="008769A0" w:rsidP="008769A0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lang w:bidi="ar-SA"/>
        </w:rPr>
      </w:pPr>
      <w:r w:rsidRPr="008769A0">
        <w:rPr>
          <w:rFonts w:ascii="Times New Roman" w:eastAsia="Times New Roman" w:hAnsi="Times New Roman" w:cs="Times New Roman"/>
          <w:lang w:bidi="ar-SA"/>
        </w:rPr>
        <w:t>уведомление о своем намерении не позднее, чем за 2 месяца до предполагаемого дня прекращения выполнения муниципального задания.</w:t>
      </w:r>
    </w:p>
    <w:p w:rsidR="008769A0" w:rsidRPr="008769A0" w:rsidRDefault="008769A0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lang w:bidi="ar-SA"/>
        </w:rPr>
      </w:pPr>
    </w:p>
    <w:p w:rsidR="0023740F" w:rsidRPr="00AD46D9" w:rsidRDefault="0023740F" w:rsidP="00AD46D9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8769A0">
        <w:rPr>
          <w:rFonts w:ascii="Times New Roman" w:eastAsia="Times New Roman" w:hAnsi="Times New Roman" w:cs="Times New Roman"/>
          <w:lang w:bidi="ar-SA"/>
        </w:rPr>
        <w:t>2. Иная информация, необходимая для исполнения</w:t>
      </w:r>
      <w:r w:rsidR="008769A0">
        <w:rPr>
          <w:rFonts w:ascii="Times New Roman" w:eastAsia="Times New Roman" w:hAnsi="Times New Roman" w:cs="Times New Roman"/>
          <w:lang w:bidi="ar-SA"/>
        </w:rPr>
        <w:t xml:space="preserve"> </w:t>
      </w:r>
      <w:r w:rsidRPr="008769A0">
        <w:rPr>
          <w:rFonts w:ascii="Times New Roman" w:eastAsia="Times New Roman" w:hAnsi="Times New Roman" w:cs="Times New Roman"/>
          <w:bCs/>
          <w:lang w:bidi="ar-SA"/>
        </w:rPr>
        <w:t>(</w:t>
      </w:r>
      <w:proofErr w:type="gramStart"/>
      <w:r w:rsidRPr="008769A0">
        <w:rPr>
          <w:rFonts w:ascii="Times New Roman" w:eastAsia="Times New Roman" w:hAnsi="Times New Roman" w:cs="Times New Roman"/>
          <w:bCs/>
          <w:lang w:bidi="ar-SA"/>
        </w:rPr>
        <w:t>контроля за</w:t>
      </w:r>
      <w:proofErr w:type="gramEnd"/>
      <w:r w:rsidRPr="008769A0">
        <w:rPr>
          <w:rFonts w:ascii="Times New Roman" w:eastAsia="Times New Roman" w:hAnsi="Times New Roman" w:cs="Times New Roman"/>
          <w:bCs/>
          <w:lang w:bidi="ar-SA"/>
        </w:rPr>
        <w:t xml:space="preserve"> исполнением) муниципального задания</w:t>
      </w:r>
      <w:r w:rsidR="00AD46D9" w:rsidRPr="00AD46D9">
        <w:rPr>
          <w:rFonts w:ascii="Times New Roman" w:eastAsia="Times New Roman" w:hAnsi="Times New Roman" w:cs="Times New Roman"/>
          <w:bCs/>
          <w:lang w:bidi="ar-SA"/>
        </w:rPr>
        <w:t>:</w:t>
      </w:r>
    </w:p>
    <w:p w:rsidR="00AD46D9" w:rsidRPr="00683994" w:rsidRDefault="00AD46D9" w:rsidP="00AD46D9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2.1. Объем субсидии на финансовое обеспечение выполнения муниципального задания на оказание муниципальных услуг составляет:</w:t>
      </w:r>
    </w:p>
    <w:p w:rsidR="00AD46D9" w:rsidRPr="0019518B" w:rsidRDefault="00AD46D9" w:rsidP="00AD46D9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F66CD">
        <w:rPr>
          <w:rFonts w:ascii="Times New Roman" w:eastAsia="Times New Roman" w:hAnsi="Times New Roman" w:cs="Times New Roman"/>
        </w:rPr>
        <w:t xml:space="preserve">    </w:t>
      </w:r>
      <w:r w:rsidRPr="0019518B">
        <w:rPr>
          <w:rFonts w:ascii="Times New Roman" w:eastAsia="Times New Roman" w:hAnsi="Times New Roman" w:cs="Times New Roman"/>
        </w:rPr>
        <w:t>201</w:t>
      </w:r>
      <w:r w:rsidR="0019518B" w:rsidRPr="0019518B">
        <w:rPr>
          <w:rFonts w:ascii="Times New Roman" w:eastAsia="Times New Roman" w:hAnsi="Times New Roman" w:cs="Times New Roman"/>
        </w:rPr>
        <w:t>8</w:t>
      </w:r>
      <w:r w:rsidRPr="0019518B">
        <w:rPr>
          <w:rFonts w:ascii="Times New Roman" w:eastAsia="Times New Roman" w:hAnsi="Times New Roman" w:cs="Times New Roman"/>
        </w:rPr>
        <w:t xml:space="preserve"> год -   </w:t>
      </w:r>
      <w:r w:rsidR="0019518B" w:rsidRPr="0019518B">
        <w:rPr>
          <w:rFonts w:ascii="Times New Roman" w:eastAsia="Times New Roman" w:hAnsi="Times New Roman" w:cs="Times New Roman"/>
        </w:rPr>
        <w:t>72265,1</w:t>
      </w:r>
      <w:r w:rsidRPr="0019518B">
        <w:rPr>
          <w:rFonts w:ascii="Times New Roman" w:eastAsia="Times New Roman" w:hAnsi="Times New Roman" w:cs="Times New Roman"/>
        </w:rPr>
        <w:t xml:space="preserve"> тысяч рублей;</w:t>
      </w:r>
    </w:p>
    <w:p w:rsidR="00AD46D9" w:rsidRPr="0019518B" w:rsidRDefault="00AD46D9" w:rsidP="00AD46D9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19518B">
        <w:rPr>
          <w:rFonts w:ascii="Times New Roman" w:eastAsia="Times New Roman" w:hAnsi="Times New Roman" w:cs="Times New Roman"/>
        </w:rPr>
        <w:t xml:space="preserve">    201</w:t>
      </w:r>
      <w:r w:rsidR="0019518B" w:rsidRPr="0019518B">
        <w:rPr>
          <w:rFonts w:ascii="Times New Roman" w:eastAsia="Times New Roman" w:hAnsi="Times New Roman" w:cs="Times New Roman"/>
        </w:rPr>
        <w:t>9</w:t>
      </w:r>
      <w:r w:rsidRPr="0019518B">
        <w:rPr>
          <w:rFonts w:ascii="Times New Roman" w:eastAsia="Times New Roman" w:hAnsi="Times New Roman" w:cs="Times New Roman"/>
        </w:rPr>
        <w:t xml:space="preserve"> год -   </w:t>
      </w:r>
      <w:r w:rsidR="0019518B" w:rsidRPr="0019518B">
        <w:rPr>
          <w:rFonts w:ascii="Times New Roman" w:eastAsia="Times New Roman" w:hAnsi="Times New Roman" w:cs="Times New Roman"/>
        </w:rPr>
        <w:t>76002,3</w:t>
      </w:r>
      <w:r w:rsidRPr="0019518B">
        <w:rPr>
          <w:rFonts w:ascii="Times New Roman" w:eastAsia="Times New Roman" w:hAnsi="Times New Roman" w:cs="Times New Roman"/>
        </w:rPr>
        <w:t xml:space="preserve"> тысяч рублей;</w:t>
      </w:r>
    </w:p>
    <w:p w:rsidR="00AD46D9" w:rsidRPr="0019518B" w:rsidRDefault="00AD46D9" w:rsidP="00AD46D9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19518B">
        <w:rPr>
          <w:rFonts w:ascii="Times New Roman" w:eastAsia="Times New Roman" w:hAnsi="Times New Roman" w:cs="Times New Roman"/>
        </w:rPr>
        <w:lastRenderedPageBreak/>
        <w:t xml:space="preserve">    20</w:t>
      </w:r>
      <w:r w:rsidR="0019518B" w:rsidRPr="0019518B">
        <w:rPr>
          <w:rFonts w:ascii="Times New Roman" w:eastAsia="Times New Roman" w:hAnsi="Times New Roman" w:cs="Times New Roman"/>
        </w:rPr>
        <w:t>20</w:t>
      </w:r>
      <w:r w:rsidRPr="0019518B">
        <w:rPr>
          <w:rFonts w:ascii="Times New Roman" w:eastAsia="Times New Roman" w:hAnsi="Times New Roman" w:cs="Times New Roman"/>
        </w:rPr>
        <w:t xml:space="preserve"> год -   </w:t>
      </w:r>
      <w:r w:rsidR="0019518B" w:rsidRPr="0019518B">
        <w:rPr>
          <w:rFonts w:ascii="Times New Roman" w:eastAsia="Times New Roman" w:hAnsi="Times New Roman" w:cs="Times New Roman"/>
        </w:rPr>
        <w:t>82101,4</w:t>
      </w:r>
      <w:r w:rsidRPr="0019518B">
        <w:rPr>
          <w:rFonts w:ascii="Times New Roman" w:eastAsia="Times New Roman" w:hAnsi="Times New Roman" w:cs="Times New Roman"/>
        </w:rPr>
        <w:t xml:space="preserve"> тысяч рублей.</w:t>
      </w:r>
    </w:p>
    <w:p w:rsidR="00AD46D9" w:rsidRPr="0019518B" w:rsidRDefault="00AD46D9" w:rsidP="00AD46D9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19518B">
        <w:rPr>
          <w:rFonts w:ascii="Times New Roman" w:eastAsia="Times New Roman" w:hAnsi="Times New Roman" w:cs="Times New Roman"/>
        </w:rPr>
        <w:t>2.2. Объем средств по приносящей доход деятельности составляет:</w:t>
      </w:r>
    </w:p>
    <w:p w:rsidR="00AD46D9" w:rsidRPr="0019518B" w:rsidRDefault="00AD46D9" w:rsidP="00AD46D9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19518B">
        <w:rPr>
          <w:rFonts w:ascii="Times New Roman" w:eastAsia="Times New Roman" w:hAnsi="Times New Roman" w:cs="Times New Roman"/>
        </w:rPr>
        <w:t xml:space="preserve">    201</w:t>
      </w:r>
      <w:r w:rsidR="0019518B" w:rsidRPr="0019518B">
        <w:rPr>
          <w:rFonts w:ascii="Times New Roman" w:eastAsia="Times New Roman" w:hAnsi="Times New Roman" w:cs="Times New Roman"/>
        </w:rPr>
        <w:t>8</w:t>
      </w:r>
      <w:r w:rsidRPr="0019518B">
        <w:rPr>
          <w:rFonts w:ascii="Times New Roman" w:eastAsia="Times New Roman" w:hAnsi="Times New Roman" w:cs="Times New Roman"/>
        </w:rPr>
        <w:t xml:space="preserve"> год -   </w:t>
      </w:r>
      <w:r w:rsidR="0019518B" w:rsidRPr="0019518B">
        <w:rPr>
          <w:rFonts w:ascii="Times New Roman" w:eastAsia="Times New Roman" w:hAnsi="Times New Roman" w:cs="Times New Roman"/>
        </w:rPr>
        <w:t>8400</w:t>
      </w:r>
      <w:r w:rsidRPr="0019518B">
        <w:rPr>
          <w:rFonts w:ascii="Times New Roman" w:eastAsia="Times New Roman" w:hAnsi="Times New Roman" w:cs="Times New Roman"/>
        </w:rPr>
        <w:t>,</w:t>
      </w:r>
      <w:r w:rsidR="0019518B" w:rsidRPr="0019518B">
        <w:rPr>
          <w:rFonts w:ascii="Times New Roman" w:eastAsia="Times New Roman" w:hAnsi="Times New Roman" w:cs="Times New Roman"/>
        </w:rPr>
        <w:t>0</w:t>
      </w:r>
      <w:r w:rsidRPr="0019518B">
        <w:rPr>
          <w:rFonts w:ascii="Times New Roman" w:eastAsia="Times New Roman" w:hAnsi="Times New Roman" w:cs="Times New Roman"/>
        </w:rPr>
        <w:t xml:space="preserve"> тысяч рублей;</w:t>
      </w:r>
    </w:p>
    <w:p w:rsidR="00AD46D9" w:rsidRPr="0019518B" w:rsidRDefault="00AD46D9" w:rsidP="00AD46D9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19518B">
        <w:rPr>
          <w:rFonts w:ascii="Times New Roman" w:eastAsia="Times New Roman" w:hAnsi="Times New Roman" w:cs="Times New Roman"/>
        </w:rPr>
        <w:t xml:space="preserve">    201</w:t>
      </w:r>
      <w:r w:rsidR="0019518B" w:rsidRPr="0019518B">
        <w:rPr>
          <w:rFonts w:ascii="Times New Roman" w:eastAsia="Times New Roman" w:hAnsi="Times New Roman" w:cs="Times New Roman"/>
        </w:rPr>
        <w:t>9</w:t>
      </w:r>
      <w:r w:rsidRPr="0019518B">
        <w:rPr>
          <w:rFonts w:ascii="Times New Roman" w:eastAsia="Times New Roman" w:hAnsi="Times New Roman" w:cs="Times New Roman"/>
        </w:rPr>
        <w:t xml:space="preserve"> год -   </w:t>
      </w:r>
      <w:r w:rsidR="0019518B" w:rsidRPr="0019518B">
        <w:rPr>
          <w:rFonts w:ascii="Times New Roman" w:eastAsia="Times New Roman" w:hAnsi="Times New Roman" w:cs="Times New Roman"/>
        </w:rPr>
        <w:t>8800</w:t>
      </w:r>
      <w:r w:rsidRPr="0019518B">
        <w:rPr>
          <w:rFonts w:ascii="Times New Roman" w:eastAsia="Times New Roman" w:hAnsi="Times New Roman" w:cs="Times New Roman"/>
        </w:rPr>
        <w:t>,0 тысяч рублей;</w:t>
      </w:r>
    </w:p>
    <w:p w:rsidR="00AD46D9" w:rsidRDefault="00AD46D9" w:rsidP="00AD46D9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19518B">
        <w:rPr>
          <w:rFonts w:ascii="Times New Roman" w:eastAsia="Times New Roman" w:hAnsi="Times New Roman" w:cs="Times New Roman"/>
        </w:rPr>
        <w:t xml:space="preserve">    20</w:t>
      </w:r>
      <w:r w:rsidR="0019518B" w:rsidRPr="0019518B">
        <w:rPr>
          <w:rFonts w:ascii="Times New Roman" w:eastAsia="Times New Roman" w:hAnsi="Times New Roman" w:cs="Times New Roman"/>
        </w:rPr>
        <w:t>20</w:t>
      </w:r>
      <w:r w:rsidRPr="0019518B">
        <w:rPr>
          <w:rFonts w:ascii="Times New Roman" w:eastAsia="Times New Roman" w:hAnsi="Times New Roman" w:cs="Times New Roman"/>
        </w:rPr>
        <w:t xml:space="preserve"> год -   </w:t>
      </w:r>
      <w:r w:rsidR="0019518B" w:rsidRPr="0019518B">
        <w:rPr>
          <w:rFonts w:ascii="Times New Roman" w:eastAsia="Times New Roman" w:hAnsi="Times New Roman" w:cs="Times New Roman"/>
        </w:rPr>
        <w:t>9200</w:t>
      </w:r>
      <w:r w:rsidRPr="0019518B">
        <w:rPr>
          <w:rFonts w:ascii="Times New Roman" w:eastAsia="Times New Roman" w:hAnsi="Times New Roman" w:cs="Times New Roman"/>
        </w:rPr>
        <w:t>,0 тысяч рублей.</w:t>
      </w:r>
    </w:p>
    <w:p w:rsidR="00AD46D9" w:rsidRPr="008769A0" w:rsidRDefault="00AD46D9" w:rsidP="00AD46D9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lang w:bidi="ar-SA"/>
        </w:rPr>
      </w:pPr>
    </w:p>
    <w:p w:rsidR="0023740F" w:rsidRPr="008769A0" w:rsidRDefault="008769A0" w:rsidP="008769A0">
      <w:pPr>
        <w:keepNext/>
        <w:keepLines/>
        <w:spacing w:line="240" w:lineRule="exact"/>
        <w:outlineLvl w:val="1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3. </w:t>
      </w:r>
      <w:r w:rsidR="0023740F" w:rsidRPr="008769A0">
        <w:rPr>
          <w:rFonts w:ascii="Times New Roman" w:eastAsia="Times New Roman" w:hAnsi="Times New Roman" w:cs="Times New Roman"/>
          <w:bCs/>
          <w:lang w:bidi="ar-SA"/>
        </w:rPr>
        <w:t xml:space="preserve">Порядок </w:t>
      </w:r>
      <w:proofErr w:type="gramStart"/>
      <w:r w:rsidR="0023740F" w:rsidRPr="008769A0">
        <w:rPr>
          <w:rFonts w:ascii="Times New Roman" w:eastAsia="Times New Roman" w:hAnsi="Times New Roman" w:cs="Times New Roman"/>
          <w:bCs/>
          <w:lang w:bidi="ar-SA"/>
        </w:rPr>
        <w:t>контроля за</w:t>
      </w:r>
      <w:proofErr w:type="gramEnd"/>
      <w:r w:rsidR="0023740F" w:rsidRPr="008769A0">
        <w:rPr>
          <w:rFonts w:ascii="Times New Roman" w:eastAsia="Times New Roman" w:hAnsi="Times New Roman" w:cs="Times New Roman"/>
          <w:bCs/>
          <w:lang w:bidi="ar-SA"/>
        </w:rPr>
        <w:t xml:space="preserve"> исполнением муниципального задания</w:t>
      </w:r>
    </w:p>
    <w:p w:rsidR="008769A0" w:rsidRPr="008769A0" w:rsidRDefault="008769A0" w:rsidP="008769A0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294"/>
        <w:gridCol w:w="6381"/>
      </w:tblGrid>
      <w:tr w:rsidR="0023740F" w:rsidRPr="008769A0" w:rsidTr="00B910CC">
        <w:trPr>
          <w:trHeight w:hRule="exact" w:val="931"/>
        </w:trPr>
        <w:tc>
          <w:tcPr>
            <w:tcW w:w="4294" w:type="dxa"/>
            <w:shd w:val="clear" w:color="auto" w:fill="FFFFFF"/>
            <w:vAlign w:val="center"/>
          </w:tcPr>
          <w:p w:rsidR="0023740F" w:rsidRPr="008769A0" w:rsidRDefault="0023740F" w:rsidP="009D1017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lang w:bidi="ar-SA"/>
              </w:rPr>
            </w:pPr>
            <w:r w:rsidRPr="008769A0">
              <w:rPr>
                <w:rFonts w:ascii="Times New Roman" w:eastAsia="Times New Roman" w:hAnsi="Times New Roman" w:cs="Times New Roman"/>
                <w:bCs/>
                <w:lang w:bidi="ar-SA"/>
              </w:rPr>
              <w:t>Формы контроля</w:t>
            </w:r>
          </w:p>
        </w:tc>
        <w:tc>
          <w:tcPr>
            <w:tcW w:w="4294" w:type="dxa"/>
            <w:shd w:val="clear" w:color="auto" w:fill="FFFFFF"/>
            <w:vAlign w:val="center"/>
          </w:tcPr>
          <w:p w:rsidR="0023740F" w:rsidRPr="008769A0" w:rsidRDefault="0023740F" w:rsidP="009D1017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lang w:bidi="ar-SA"/>
              </w:rPr>
            </w:pPr>
            <w:r w:rsidRPr="008769A0">
              <w:rPr>
                <w:rFonts w:ascii="Times New Roman" w:eastAsia="Times New Roman" w:hAnsi="Times New Roman" w:cs="Times New Roman"/>
                <w:bCs/>
                <w:lang w:bidi="ar-SA"/>
              </w:rPr>
              <w:t>Периодичность</w:t>
            </w:r>
          </w:p>
        </w:tc>
        <w:tc>
          <w:tcPr>
            <w:tcW w:w="6381" w:type="dxa"/>
            <w:shd w:val="clear" w:color="auto" w:fill="FFFFFF"/>
            <w:vAlign w:val="center"/>
          </w:tcPr>
          <w:p w:rsidR="0023740F" w:rsidRPr="008769A0" w:rsidRDefault="0023740F" w:rsidP="009D1017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lang w:bidi="ar-SA"/>
              </w:rPr>
            </w:pPr>
            <w:r w:rsidRPr="008769A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Органы местного самоуправления Усть-Донецкого района, </w:t>
            </w:r>
            <w:r w:rsidRPr="008769A0">
              <w:rPr>
                <w:rFonts w:ascii="Times New Roman" w:eastAsia="Times New Roman" w:hAnsi="Times New Roman" w:cs="Times New Roman"/>
                <w:bCs/>
                <w:lang w:bidi="ar-SA"/>
              </w:rPr>
              <w:br/>
              <w:t xml:space="preserve">осуществляющие </w:t>
            </w:r>
            <w:proofErr w:type="gramStart"/>
            <w:r w:rsidRPr="008769A0">
              <w:rPr>
                <w:rFonts w:ascii="Times New Roman" w:eastAsia="Times New Roman" w:hAnsi="Times New Roman" w:cs="Times New Roman"/>
                <w:bCs/>
                <w:lang w:bidi="ar-SA"/>
              </w:rPr>
              <w:t>контроль за</w:t>
            </w:r>
            <w:proofErr w:type="gramEnd"/>
            <w:r w:rsidRPr="008769A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оказанием услуги</w:t>
            </w:r>
          </w:p>
        </w:tc>
      </w:tr>
      <w:tr w:rsidR="0023740F" w:rsidRPr="008769A0" w:rsidTr="00B910CC">
        <w:trPr>
          <w:trHeight w:hRule="exact" w:val="292"/>
        </w:trPr>
        <w:tc>
          <w:tcPr>
            <w:tcW w:w="4294" w:type="dxa"/>
            <w:shd w:val="clear" w:color="auto" w:fill="FFFFFF"/>
          </w:tcPr>
          <w:p w:rsidR="0023740F" w:rsidRPr="008769A0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lang w:bidi="ar-SA"/>
              </w:rPr>
            </w:pPr>
            <w:r w:rsidRPr="008769A0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4294" w:type="dxa"/>
            <w:shd w:val="clear" w:color="auto" w:fill="FFFFFF"/>
          </w:tcPr>
          <w:p w:rsidR="0023740F" w:rsidRPr="008769A0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lang w:bidi="ar-SA"/>
              </w:rPr>
            </w:pPr>
            <w:r w:rsidRPr="008769A0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6381" w:type="dxa"/>
            <w:shd w:val="clear" w:color="auto" w:fill="FFFFFF"/>
          </w:tcPr>
          <w:p w:rsidR="0023740F" w:rsidRPr="008769A0" w:rsidRDefault="0023740F" w:rsidP="0023740F">
            <w:pPr>
              <w:keepNext/>
              <w:keepLines/>
              <w:spacing w:line="240" w:lineRule="exact"/>
              <w:ind w:left="60"/>
              <w:jc w:val="center"/>
              <w:outlineLvl w:val="1"/>
              <w:rPr>
                <w:rFonts w:ascii="Times New Roman" w:eastAsia="Times New Roman" w:hAnsi="Times New Roman" w:cs="Times New Roman"/>
                <w:lang w:bidi="ar-SA"/>
              </w:rPr>
            </w:pPr>
            <w:r w:rsidRPr="008769A0">
              <w:rPr>
                <w:rFonts w:ascii="Times New Roman" w:eastAsia="Times New Roman" w:hAnsi="Times New Roman" w:cs="Times New Roman"/>
                <w:bCs/>
                <w:lang w:bidi="ar-SA"/>
              </w:rPr>
              <w:t>3</w:t>
            </w:r>
          </w:p>
        </w:tc>
      </w:tr>
      <w:tr w:rsidR="00AD46D9" w:rsidRPr="008769A0" w:rsidTr="00B910CC">
        <w:trPr>
          <w:trHeight w:hRule="exact" w:val="447"/>
        </w:trPr>
        <w:tc>
          <w:tcPr>
            <w:tcW w:w="4294" w:type="dxa"/>
            <w:shd w:val="clear" w:color="auto" w:fill="FFFFFF"/>
          </w:tcPr>
          <w:p w:rsidR="00AD46D9" w:rsidRPr="00683994" w:rsidRDefault="00AD46D9" w:rsidP="00AD46D9">
            <w:pPr>
              <w:spacing w:line="230" w:lineRule="exact"/>
              <w:ind w:left="57" w:righ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Рассмотрение отчетов учреждения об исполнении муниципального задания</w:t>
            </w:r>
          </w:p>
        </w:tc>
        <w:tc>
          <w:tcPr>
            <w:tcW w:w="4294" w:type="dxa"/>
            <w:shd w:val="clear" w:color="auto" w:fill="FFFFFF"/>
          </w:tcPr>
          <w:p w:rsidR="0019518B" w:rsidRDefault="0019518B" w:rsidP="00AD46D9">
            <w:pPr>
              <w:spacing w:line="160" w:lineRule="exact"/>
              <w:ind w:left="57" w:right="57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</w:p>
          <w:p w:rsidR="00AD46D9" w:rsidRPr="00683994" w:rsidRDefault="00AD46D9" w:rsidP="00AD46D9">
            <w:pPr>
              <w:spacing w:line="160" w:lineRule="exact"/>
              <w:ind w:left="57" w:righ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6381" w:type="dxa"/>
            <w:shd w:val="clear" w:color="auto" w:fill="FFFFFF"/>
            <w:vAlign w:val="center"/>
          </w:tcPr>
          <w:p w:rsidR="00AD46D9" w:rsidRPr="00683994" w:rsidRDefault="00AD46D9" w:rsidP="0019518B">
            <w:pPr>
              <w:spacing w:line="160" w:lineRule="exact"/>
              <w:ind w:left="57" w:right="57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</w:p>
          <w:p w:rsidR="00AD46D9" w:rsidRPr="00683994" w:rsidRDefault="00AD46D9" w:rsidP="003B4DA9">
            <w:pPr>
              <w:spacing w:before="120" w:line="160" w:lineRule="exact"/>
              <w:ind w:left="57" w:righ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УС3Н Администрации Усть-Донецкого района</w:t>
            </w:r>
          </w:p>
        </w:tc>
      </w:tr>
      <w:tr w:rsidR="00AD46D9" w:rsidRPr="008769A0" w:rsidTr="00B910CC">
        <w:trPr>
          <w:trHeight w:hRule="exact" w:val="699"/>
        </w:trPr>
        <w:tc>
          <w:tcPr>
            <w:tcW w:w="4294" w:type="dxa"/>
            <w:shd w:val="clear" w:color="auto" w:fill="FFFFFF"/>
          </w:tcPr>
          <w:p w:rsidR="00AD46D9" w:rsidRPr="00683994" w:rsidRDefault="00AD46D9" w:rsidP="00AD46D9">
            <w:pPr>
              <w:spacing w:line="223" w:lineRule="exact"/>
              <w:ind w:left="57" w:righ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Контроль в форме плановых и внеплановых проверок (</w:t>
            </w:r>
            <w:proofErr w:type="gramStart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тематические</w:t>
            </w:r>
            <w:proofErr w:type="gramEnd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, комплексные)</w:t>
            </w:r>
          </w:p>
        </w:tc>
        <w:tc>
          <w:tcPr>
            <w:tcW w:w="4294" w:type="dxa"/>
            <w:shd w:val="clear" w:color="auto" w:fill="FFFFFF"/>
          </w:tcPr>
          <w:p w:rsidR="0049059B" w:rsidRDefault="0049059B" w:rsidP="00AD46D9">
            <w:pPr>
              <w:spacing w:line="223" w:lineRule="exact"/>
              <w:ind w:left="57" w:right="57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-</w:t>
            </w:r>
            <w:r w:rsidR="00AD46D9"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согласно плану проверок</w:t>
            </w:r>
            <w:r w:rsidRPr="0049059B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:</w:t>
            </w:r>
          </w:p>
          <w:p w:rsidR="00AD46D9" w:rsidRPr="00683994" w:rsidRDefault="0049059B" w:rsidP="00AD46D9">
            <w:pPr>
              <w:spacing w:line="223" w:lineRule="exact"/>
              <w:ind w:left="57" w:righ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-</w:t>
            </w:r>
            <w:r w:rsidR="00AD46D9"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в случае поступления жалоб потребителей, требований надзорных</w:t>
            </w:r>
            <w:r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 органов</w:t>
            </w:r>
          </w:p>
        </w:tc>
        <w:tc>
          <w:tcPr>
            <w:tcW w:w="6381" w:type="dxa"/>
            <w:shd w:val="clear" w:color="auto" w:fill="FFFFFF"/>
            <w:vAlign w:val="center"/>
          </w:tcPr>
          <w:p w:rsidR="00AD46D9" w:rsidRPr="00683994" w:rsidRDefault="00AD46D9" w:rsidP="0019518B">
            <w:pPr>
              <w:spacing w:line="160" w:lineRule="exact"/>
              <w:ind w:left="57" w:right="57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</w:p>
          <w:p w:rsidR="00AD46D9" w:rsidRPr="00683994" w:rsidRDefault="00AD46D9" w:rsidP="003B4DA9">
            <w:pPr>
              <w:spacing w:before="120" w:line="160" w:lineRule="exact"/>
              <w:ind w:left="57" w:righ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УСЗН Администрации Усть-Донецкого района</w:t>
            </w:r>
          </w:p>
        </w:tc>
      </w:tr>
    </w:tbl>
    <w:p w:rsidR="0023740F" w:rsidRPr="008769A0" w:rsidRDefault="0023740F" w:rsidP="0023740F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</w:p>
    <w:p w:rsidR="009D1017" w:rsidRDefault="0023740F" w:rsidP="0023740F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8769A0">
        <w:rPr>
          <w:rFonts w:ascii="Times New Roman" w:eastAsia="Times New Roman" w:hAnsi="Times New Roman" w:cs="Times New Roman"/>
          <w:bCs/>
          <w:lang w:bidi="ar-SA"/>
        </w:rPr>
        <w:t>4. Требования к отчетности о выполнении муниципального задания</w:t>
      </w:r>
      <w:r w:rsidR="009D1017">
        <w:rPr>
          <w:rFonts w:ascii="Times New Roman" w:eastAsia="Times New Roman" w:hAnsi="Times New Roman" w:cs="Times New Roman"/>
          <w:bCs/>
          <w:lang w:bidi="ar-SA"/>
        </w:rPr>
        <w:t>.</w:t>
      </w:r>
    </w:p>
    <w:p w:rsidR="00591FE0" w:rsidRDefault="0023740F" w:rsidP="0023740F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8769A0">
        <w:rPr>
          <w:rFonts w:ascii="Times New Roman" w:eastAsia="Times New Roman" w:hAnsi="Times New Roman" w:cs="Times New Roman"/>
          <w:bCs/>
          <w:lang w:bidi="ar-SA"/>
        </w:rPr>
        <w:t>4.1. Периодичность представления отчетов о выполнении муниципального задания</w:t>
      </w:r>
      <w:r w:rsidR="00591FE0" w:rsidRPr="00591FE0">
        <w:rPr>
          <w:rFonts w:ascii="Times New Roman" w:eastAsia="Times New Roman" w:hAnsi="Times New Roman" w:cs="Times New Roman"/>
          <w:bCs/>
          <w:lang w:bidi="ar-SA"/>
        </w:rPr>
        <w:t>:</w:t>
      </w:r>
    </w:p>
    <w:p w:rsidR="0023740F" w:rsidRPr="008769A0" w:rsidRDefault="00591FE0" w:rsidP="00591FE0">
      <w:pPr>
        <w:keepNext/>
        <w:keepLines/>
        <w:spacing w:line="240" w:lineRule="exact"/>
        <w:ind w:left="60"/>
        <w:jc w:val="both"/>
        <w:outlineLvl w:val="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- отчет о выполнении муниципального задания предоставляется по форме согласно приложению № 3 к Положению о формировании муниципального задания на оказание муниципальных услуг (выполнение работ) и финансовом обеспечении выполнения муниципального задания, утвержденного приказом УСЗН Администрации Усть-Донецкого района от 29.12.2017г. №</w:t>
      </w:r>
      <w:r w:rsidR="0023740F" w:rsidRPr="008769A0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bidi="ar-SA"/>
        </w:rPr>
        <w:t>114.</w:t>
      </w:r>
    </w:p>
    <w:p w:rsidR="0023740F" w:rsidRPr="008769A0" w:rsidRDefault="0023740F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bCs/>
          <w:lang w:bidi="ar-SA"/>
        </w:rPr>
      </w:pPr>
    </w:p>
    <w:p w:rsidR="0023740F" w:rsidRPr="00B171D0" w:rsidRDefault="0023740F" w:rsidP="00591FE0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8769A0">
        <w:rPr>
          <w:rFonts w:ascii="Times New Roman" w:eastAsia="Times New Roman" w:hAnsi="Times New Roman" w:cs="Times New Roman"/>
          <w:bCs/>
          <w:lang w:bidi="ar-SA"/>
        </w:rPr>
        <w:t>4.2. Сроки представления отчетов о выполнении муниципального задания</w:t>
      </w:r>
      <w:r w:rsidR="00591FE0" w:rsidRPr="00591FE0">
        <w:rPr>
          <w:rFonts w:ascii="Times New Roman" w:eastAsia="Times New Roman" w:hAnsi="Times New Roman" w:cs="Times New Roman"/>
          <w:bCs/>
          <w:lang w:bidi="ar-SA"/>
        </w:rPr>
        <w:t>:</w:t>
      </w:r>
    </w:p>
    <w:p w:rsidR="00591FE0" w:rsidRDefault="00591FE0" w:rsidP="00591FE0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591FE0">
        <w:rPr>
          <w:rFonts w:ascii="Times New Roman" w:eastAsia="Times New Roman" w:hAnsi="Times New Roman" w:cs="Times New Roman"/>
          <w:bCs/>
          <w:lang w:bidi="ar-SA"/>
        </w:rPr>
        <w:t>-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ежеквартально в срок до 10 числа следующего за </w:t>
      </w:r>
      <w:r w:rsidR="00DB5CAD">
        <w:rPr>
          <w:rFonts w:ascii="Times New Roman" w:eastAsia="Times New Roman" w:hAnsi="Times New Roman" w:cs="Times New Roman"/>
          <w:bCs/>
          <w:lang w:bidi="ar-SA"/>
        </w:rPr>
        <w:t>отчетным кварталом</w:t>
      </w:r>
      <w:r w:rsidR="00DB5CAD" w:rsidRPr="00DB5CAD">
        <w:rPr>
          <w:rFonts w:ascii="Times New Roman" w:eastAsia="Times New Roman" w:hAnsi="Times New Roman" w:cs="Times New Roman"/>
          <w:bCs/>
          <w:lang w:bidi="ar-SA"/>
        </w:rPr>
        <w:t>:</w:t>
      </w:r>
    </w:p>
    <w:p w:rsidR="00DB5CAD" w:rsidRPr="00DB5CAD" w:rsidRDefault="00DB5CAD" w:rsidP="00591FE0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- ежегодно в срок до 25 января очередного финансового года.</w:t>
      </w:r>
    </w:p>
    <w:p w:rsidR="0023740F" w:rsidRPr="008769A0" w:rsidRDefault="0023740F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bCs/>
          <w:lang w:bidi="ar-SA"/>
        </w:rPr>
      </w:pPr>
    </w:p>
    <w:p w:rsidR="00DB5CAD" w:rsidRPr="00DB5CAD" w:rsidRDefault="0023740F" w:rsidP="00DB5CAD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8769A0">
        <w:rPr>
          <w:rFonts w:ascii="Times New Roman" w:eastAsia="Times New Roman" w:hAnsi="Times New Roman" w:cs="Times New Roman"/>
          <w:bCs/>
          <w:lang w:bidi="ar-SA"/>
        </w:rPr>
        <w:t>4.3. Иные требования к отчетности о выполнении муниципального задания</w:t>
      </w:r>
      <w:r w:rsidR="00DB5CAD" w:rsidRPr="00DB5CAD">
        <w:rPr>
          <w:rFonts w:ascii="Times New Roman" w:eastAsia="Times New Roman" w:hAnsi="Times New Roman" w:cs="Times New Roman"/>
          <w:bCs/>
          <w:lang w:bidi="ar-SA"/>
        </w:rPr>
        <w:t>:</w:t>
      </w:r>
    </w:p>
    <w:p w:rsidR="006A6F16" w:rsidRDefault="006A6F16" w:rsidP="00DB5CAD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 К</w:t>
      </w:r>
      <w:r w:rsidR="00D1406A">
        <w:rPr>
          <w:rFonts w:ascii="Times New Roman" w:eastAsia="Times New Roman" w:hAnsi="Times New Roman" w:cs="Times New Roman"/>
          <w:bCs/>
          <w:lang w:bidi="ar-SA"/>
        </w:rPr>
        <w:t xml:space="preserve"> ежеквартальным, годовым отчетам прилагается пояснительная записка </w:t>
      </w:r>
      <w:r>
        <w:rPr>
          <w:rFonts w:ascii="Times New Roman" w:eastAsia="Times New Roman" w:hAnsi="Times New Roman" w:cs="Times New Roman"/>
          <w:bCs/>
          <w:lang w:bidi="ar-SA"/>
        </w:rPr>
        <w:t>с наличием в ней</w:t>
      </w:r>
      <w:r w:rsidRPr="006A6F16">
        <w:rPr>
          <w:rFonts w:ascii="Times New Roman" w:eastAsia="Times New Roman" w:hAnsi="Times New Roman" w:cs="Times New Roman"/>
          <w:bCs/>
          <w:lang w:bidi="ar-SA"/>
        </w:rPr>
        <w:t>:</w:t>
      </w:r>
    </w:p>
    <w:p w:rsidR="0023740F" w:rsidRDefault="0023740F" w:rsidP="00DB5CAD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8769A0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6A6F16">
        <w:rPr>
          <w:rFonts w:ascii="Times New Roman" w:eastAsia="Times New Roman" w:hAnsi="Times New Roman" w:cs="Times New Roman"/>
          <w:bCs/>
          <w:lang w:bidi="ar-SA"/>
        </w:rPr>
        <w:t>- информации о достижении (</w:t>
      </w:r>
      <w:proofErr w:type="spellStart"/>
      <w:r w:rsidR="006A6F16">
        <w:rPr>
          <w:rFonts w:ascii="Times New Roman" w:eastAsia="Times New Roman" w:hAnsi="Times New Roman" w:cs="Times New Roman"/>
          <w:bCs/>
          <w:lang w:bidi="ar-SA"/>
        </w:rPr>
        <w:t>недостижении</w:t>
      </w:r>
      <w:proofErr w:type="spellEnd"/>
      <w:r w:rsidR="006A6F16">
        <w:rPr>
          <w:rFonts w:ascii="Times New Roman" w:eastAsia="Times New Roman" w:hAnsi="Times New Roman" w:cs="Times New Roman"/>
          <w:bCs/>
          <w:lang w:bidi="ar-SA"/>
        </w:rPr>
        <w:t xml:space="preserve">) целевых значений показателей муниципального задания и о причинах отклонений фактических значений </w:t>
      </w:r>
      <w:proofErr w:type="gramStart"/>
      <w:r w:rsidR="006A6F16">
        <w:rPr>
          <w:rFonts w:ascii="Times New Roman" w:eastAsia="Times New Roman" w:hAnsi="Times New Roman" w:cs="Times New Roman"/>
          <w:bCs/>
          <w:lang w:bidi="ar-SA"/>
        </w:rPr>
        <w:t>от</w:t>
      </w:r>
      <w:proofErr w:type="gramEnd"/>
      <w:r w:rsidR="006A6F16">
        <w:rPr>
          <w:rFonts w:ascii="Times New Roman" w:eastAsia="Times New Roman" w:hAnsi="Times New Roman" w:cs="Times New Roman"/>
          <w:bCs/>
          <w:lang w:bidi="ar-SA"/>
        </w:rPr>
        <w:t xml:space="preserve"> плановых</w:t>
      </w:r>
      <w:r w:rsidR="006A6F16" w:rsidRPr="006A6F16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6A6F16" w:rsidRDefault="006A6F16" w:rsidP="00DB5CAD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информации о доходах от платных услуг</w:t>
      </w:r>
      <w:r w:rsidRPr="006A6F16">
        <w:rPr>
          <w:rFonts w:ascii="Times New Roman" w:eastAsia="Times New Roman" w:hAnsi="Times New Roman" w:cs="Times New Roman"/>
          <w:lang w:bidi="ar-SA"/>
        </w:rPr>
        <w:t>;</w:t>
      </w:r>
    </w:p>
    <w:p w:rsidR="006A6F16" w:rsidRDefault="006A6F16" w:rsidP="00DB5CAD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выводов, характеризующих причины показателей объемов, утвержденных в муниципальном задании</w:t>
      </w:r>
      <w:r w:rsidRPr="006A6F16">
        <w:rPr>
          <w:rFonts w:ascii="Times New Roman" w:eastAsia="Times New Roman" w:hAnsi="Times New Roman" w:cs="Times New Roman"/>
          <w:lang w:bidi="ar-SA"/>
        </w:rPr>
        <w:t>;</w:t>
      </w:r>
    </w:p>
    <w:p w:rsidR="006A6F16" w:rsidRPr="006A6F16" w:rsidRDefault="006A6F16" w:rsidP="00DB5CAD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предложений о мерах, необходимых для обеспечения соблюдения утвержденных в муниципальном задании показателей, их корректировки.</w:t>
      </w:r>
    </w:p>
    <w:p w:rsidR="0023740F" w:rsidRPr="008769A0" w:rsidRDefault="0023740F" w:rsidP="0023740F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bCs/>
          <w:lang w:bidi="ar-SA"/>
        </w:rPr>
      </w:pPr>
    </w:p>
    <w:p w:rsidR="00683994" w:rsidRPr="00683994" w:rsidRDefault="0023740F" w:rsidP="00B1177C">
      <w:pPr>
        <w:keepNext/>
        <w:keepLines/>
        <w:spacing w:line="240" w:lineRule="exact"/>
        <w:ind w:left="60"/>
        <w:outlineLvl w:val="1"/>
        <w:rPr>
          <w:rFonts w:ascii="Times New Roman" w:eastAsia="Times New Roman" w:hAnsi="Times New Roman" w:cs="Times New Roman"/>
        </w:rPr>
      </w:pPr>
      <w:r w:rsidRPr="008769A0">
        <w:rPr>
          <w:rFonts w:ascii="Times New Roman" w:eastAsia="Times New Roman" w:hAnsi="Times New Roman" w:cs="Times New Roman"/>
          <w:bCs/>
          <w:lang w:bidi="ar-SA"/>
        </w:rPr>
        <w:t>5. Иные показатели, связанные с выполнением муниципального задания</w:t>
      </w:r>
      <w:r w:rsidR="00D1406A">
        <w:rPr>
          <w:rFonts w:ascii="Times New Roman" w:eastAsia="Times New Roman" w:hAnsi="Times New Roman" w:cs="Times New Roman"/>
          <w:bCs/>
          <w:lang w:bidi="ar-SA"/>
        </w:rPr>
        <w:t>.</w:t>
      </w:r>
    </w:p>
    <w:sectPr w:rsidR="00683994" w:rsidRPr="00683994" w:rsidSect="0084770B">
      <w:pgSz w:w="16840" w:h="11900" w:orient="landscape"/>
      <w:pgMar w:top="754" w:right="1134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2B" w:rsidRDefault="00B1702B">
      <w:r>
        <w:separator/>
      </w:r>
    </w:p>
  </w:endnote>
  <w:endnote w:type="continuationSeparator" w:id="0">
    <w:p w:rsidR="00B1702B" w:rsidRDefault="00B1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2B" w:rsidRDefault="00B1702B"/>
  </w:footnote>
  <w:footnote w:type="continuationSeparator" w:id="0">
    <w:p w:rsidR="00B1702B" w:rsidRDefault="00B1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1554ECB"/>
    <w:multiLevelType w:val="multilevel"/>
    <w:tmpl w:val="336AC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26376C"/>
    <w:multiLevelType w:val="multilevel"/>
    <w:tmpl w:val="BFC68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523AC4"/>
    <w:multiLevelType w:val="multilevel"/>
    <w:tmpl w:val="759C5C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F1D35"/>
    <w:multiLevelType w:val="multilevel"/>
    <w:tmpl w:val="80828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245F6"/>
    <w:multiLevelType w:val="multilevel"/>
    <w:tmpl w:val="6340FF3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C0C92"/>
    <w:multiLevelType w:val="multilevel"/>
    <w:tmpl w:val="FD24E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9C32BF"/>
    <w:multiLevelType w:val="multilevel"/>
    <w:tmpl w:val="150A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B1435F"/>
    <w:multiLevelType w:val="multilevel"/>
    <w:tmpl w:val="B238B42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7310FA"/>
    <w:multiLevelType w:val="multilevel"/>
    <w:tmpl w:val="093A3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BD79E5"/>
    <w:multiLevelType w:val="multilevel"/>
    <w:tmpl w:val="45CCF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2">
    <w:nsid w:val="3AAC171E"/>
    <w:multiLevelType w:val="multilevel"/>
    <w:tmpl w:val="13948D94"/>
    <w:lvl w:ilvl="0">
      <w:start w:val="2"/>
      <w:numFmt w:val="decimal"/>
      <w:lvlText w:val=" 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 %1.%2.%3 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950"/>
        </w:tabs>
        <w:ind w:left="3950" w:hanging="360"/>
      </w:pPr>
      <w:rPr>
        <w:rFonts w:hint="default"/>
      </w:rPr>
    </w:lvl>
  </w:abstractNum>
  <w:abstractNum w:abstractNumId="23">
    <w:nsid w:val="3DB87073"/>
    <w:multiLevelType w:val="multilevel"/>
    <w:tmpl w:val="543C09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FB3F9F"/>
    <w:multiLevelType w:val="multilevel"/>
    <w:tmpl w:val="FA02D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650C02"/>
    <w:multiLevelType w:val="multilevel"/>
    <w:tmpl w:val="93709E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EC7390"/>
    <w:multiLevelType w:val="multilevel"/>
    <w:tmpl w:val="683072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277945"/>
    <w:multiLevelType w:val="multilevel"/>
    <w:tmpl w:val="5A003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E06B57"/>
    <w:multiLevelType w:val="hybridMultilevel"/>
    <w:tmpl w:val="3A8C5610"/>
    <w:lvl w:ilvl="0" w:tplc="6FFEC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3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4">
    <w:nsid w:val="668B3DD3"/>
    <w:multiLevelType w:val="multilevel"/>
    <w:tmpl w:val="2654A8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6">
    <w:nsid w:val="762C4274"/>
    <w:multiLevelType w:val="multilevel"/>
    <w:tmpl w:val="4D807C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2E07B1"/>
    <w:multiLevelType w:val="multilevel"/>
    <w:tmpl w:val="6BD42D46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786441"/>
    <w:multiLevelType w:val="multilevel"/>
    <w:tmpl w:val="A6E8C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9"/>
  </w:num>
  <w:num w:numId="3">
    <w:abstractNumId w:val="24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23"/>
  </w:num>
  <w:num w:numId="9">
    <w:abstractNumId w:val="5"/>
  </w:num>
  <w:num w:numId="10">
    <w:abstractNumId w:val="20"/>
  </w:num>
  <w:num w:numId="11">
    <w:abstractNumId w:val="30"/>
  </w:num>
  <w:num w:numId="12">
    <w:abstractNumId w:val="36"/>
  </w:num>
  <w:num w:numId="13">
    <w:abstractNumId w:val="8"/>
  </w:num>
  <w:num w:numId="14">
    <w:abstractNumId w:val="28"/>
  </w:num>
  <w:num w:numId="15">
    <w:abstractNumId w:val="37"/>
  </w:num>
  <w:num w:numId="16">
    <w:abstractNumId w:val="10"/>
  </w:num>
  <w:num w:numId="17">
    <w:abstractNumId w:val="14"/>
  </w:num>
  <w:num w:numId="18">
    <w:abstractNumId w:val="34"/>
  </w:num>
  <w:num w:numId="19">
    <w:abstractNumId w:val="2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3"/>
  </w:num>
  <w:num w:numId="25">
    <w:abstractNumId w:val="35"/>
  </w:num>
  <w:num w:numId="26">
    <w:abstractNumId w:val="21"/>
  </w:num>
  <w:num w:numId="27">
    <w:abstractNumId w:val="16"/>
  </w:num>
  <w:num w:numId="28">
    <w:abstractNumId w:val="26"/>
  </w:num>
  <w:num w:numId="29">
    <w:abstractNumId w:val="6"/>
  </w:num>
  <w:num w:numId="30">
    <w:abstractNumId w:val="32"/>
  </w:num>
  <w:num w:numId="31">
    <w:abstractNumId w:val="19"/>
  </w:num>
  <w:num w:numId="32">
    <w:abstractNumId w:val="18"/>
  </w:num>
  <w:num w:numId="33">
    <w:abstractNumId w:val="29"/>
  </w:num>
  <w:num w:numId="34">
    <w:abstractNumId w:val="7"/>
  </w:num>
  <w:num w:numId="35">
    <w:abstractNumId w:val="27"/>
  </w:num>
  <w:num w:numId="36">
    <w:abstractNumId w:val="17"/>
  </w:num>
  <w:num w:numId="37">
    <w:abstractNumId w:val="11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2282"/>
    <w:rsid w:val="00015F88"/>
    <w:rsid w:val="00034DDA"/>
    <w:rsid w:val="00047A41"/>
    <w:rsid w:val="00056F19"/>
    <w:rsid w:val="000653FF"/>
    <w:rsid w:val="000975DA"/>
    <w:rsid w:val="000A1B49"/>
    <w:rsid w:val="000A37E7"/>
    <w:rsid w:val="00190D5D"/>
    <w:rsid w:val="001933AD"/>
    <w:rsid w:val="0019518B"/>
    <w:rsid w:val="001C37C9"/>
    <w:rsid w:val="002306A6"/>
    <w:rsid w:val="00234824"/>
    <w:rsid w:val="0023740F"/>
    <w:rsid w:val="00263BC4"/>
    <w:rsid w:val="00286979"/>
    <w:rsid w:val="002C19F4"/>
    <w:rsid w:val="002E7844"/>
    <w:rsid w:val="002F5B23"/>
    <w:rsid w:val="00301CBF"/>
    <w:rsid w:val="003052AD"/>
    <w:rsid w:val="00316591"/>
    <w:rsid w:val="003331AB"/>
    <w:rsid w:val="00366CD6"/>
    <w:rsid w:val="003B4DA9"/>
    <w:rsid w:val="003C01EE"/>
    <w:rsid w:val="003D5056"/>
    <w:rsid w:val="0044449D"/>
    <w:rsid w:val="0049059B"/>
    <w:rsid w:val="00490BD9"/>
    <w:rsid w:val="004C6EC2"/>
    <w:rsid w:val="004E666C"/>
    <w:rsid w:val="004F6D75"/>
    <w:rsid w:val="00527662"/>
    <w:rsid w:val="0053205D"/>
    <w:rsid w:val="00540CB2"/>
    <w:rsid w:val="00591FE0"/>
    <w:rsid w:val="005B4DC2"/>
    <w:rsid w:val="00626C2C"/>
    <w:rsid w:val="0067796A"/>
    <w:rsid w:val="00683994"/>
    <w:rsid w:val="0068690C"/>
    <w:rsid w:val="006A6F16"/>
    <w:rsid w:val="006E0FFD"/>
    <w:rsid w:val="006E34A7"/>
    <w:rsid w:val="00700EC5"/>
    <w:rsid w:val="00706B3F"/>
    <w:rsid w:val="007368EC"/>
    <w:rsid w:val="007530AE"/>
    <w:rsid w:val="0075574E"/>
    <w:rsid w:val="00762704"/>
    <w:rsid w:val="00774025"/>
    <w:rsid w:val="007B5403"/>
    <w:rsid w:val="007C4D15"/>
    <w:rsid w:val="007D4A99"/>
    <w:rsid w:val="007D61D1"/>
    <w:rsid w:val="0081325F"/>
    <w:rsid w:val="00815981"/>
    <w:rsid w:val="0081756C"/>
    <w:rsid w:val="00822D9C"/>
    <w:rsid w:val="0084770B"/>
    <w:rsid w:val="00862744"/>
    <w:rsid w:val="008769A0"/>
    <w:rsid w:val="008B7A61"/>
    <w:rsid w:val="00907017"/>
    <w:rsid w:val="00935A4E"/>
    <w:rsid w:val="0094253C"/>
    <w:rsid w:val="00962CAF"/>
    <w:rsid w:val="00965EC9"/>
    <w:rsid w:val="00966F01"/>
    <w:rsid w:val="0097293E"/>
    <w:rsid w:val="0099382F"/>
    <w:rsid w:val="009957B0"/>
    <w:rsid w:val="009D1017"/>
    <w:rsid w:val="00A14ECA"/>
    <w:rsid w:val="00A52D82"/>
    <w:rsid w:val="00A834A1"/>
    <w:rsid w:val="00A94814"/>
    <w:rsid w:val="00AA77EA"/>
    <w:rsid w:val="00AC0EDE"/>
    <w:rsid w:val="00AC7905"/>
    <w:rsid w:val="00AD1E1A"/>
    <w:rsid w:val="00AD46D9"/>
    <w:rsid w:val="00B1177C"/>
    <w:rsid w:val="00B1702B"/>
    <w:rsid w:val="00B171D0"/>
    <w:rsid w:val="00B45FE4"/>
    <w:rsid w:val="00B667F3"/>
    <w:rsid w:val="00B84BDC"/>
    <w:rsid w:val="00B910CC"/>
    <w:rsid w:val="00B9741A"/>
    <w:rsid w:val="00BC0578"/>
    <w:rsid w:val="00BF66CD"/>
    <w:rsid w:val="00C22F82"/>
    <w:rsid w:val="00C441CA"/>
    <w:rsid w:val="00C61158"/>
    <w:rsid w:val="00C8381D"/>
    <w:rsid w:val="00CE4DD9"/>
    <w:rsid w:val="00CE68C4"/>
    <w:rsid w:val="00CF0D4F"/>
    <w:rsid w:val="00CF7ADB"/>
    <w:rsid w:val="00D005F1"/>
    <w:rsid w:val="00D04BD5"/>
    <w:rsid w:val="00D127D8"/>
    <w:rsid w:val="00D1406A"/>
    <w:rsid w:val="00D24B6B"/>
    <w:rsid w:val="00D37A44"/>
    <w:rsid w:val="00D50F55"/>
    <w:rsid w:val="00D5267F"/>
    <w:rsid w:val="00D54011"/>
    <w:rsid w:val="00D7240F"/>
    <w:rsid w:val="00D86285"/>
    <w:rsid w:val="00D8668F"/>
    <w:rsid w:val="00D86BCA"/>
    <w:rsid w:val="00D944A2"/>
    <w:rsid w:val="00DB5CAD"/>
    <w:rsid w:val="00DE2282"/>
    <w:rsid w:val="00DF7495"/>
    <w:rsid w:val="00E221D6"/>
    <w:rsid w:val="00E45B2A"/>
    <w:rsid w:val="00E6121E"/>
    <w:rsid w:val="00E66F51"/>
    <w:rsid w:val="00E86483"/>
    <w:rsid w:val="00EA226A"/>
    <w:rsid w:val="00EC3ECF"/>
    <w:rsid w:val="00ED1603"/>
    <w:rsid w:val="00ED6919"/>
    <w:rsid w:val="00EF66C7"/>
    <w:rsid w:val="00F212CF"/>
    <w:rsid w:val="00F36363"/>
    <w:rsid w:val="00F533DA"/>
    <w:rsid w:val="00F534E0"/>
    <w:rsid w:val="00F9684F"/>
    <w:rsid w:val="00F97829"/>
    <w:rsid w:val="00FA57A2"/>
    <w:rsid w:val="00FB581F"/>
    <w:rsid w:val="00FB7A04"/>
    <w:rsid w:val="00FC444C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994"/>
    <w:rPr>
      <w:color w:val="000000"/>
    </w:rPr>
  </w:style>
  <w:style w:type="paragraph" w:styleId="1">
    <w:name w:val="heading 1"/>
    <w:basedOn w:val="a"/>
    <w:next w:val="a"/>
    <w:link w:val="10"/>
    <w:qFormat/>
    <w:rsid w:val="0044449D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44449D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qFormat/>
    <w:rsid w:val="0044449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15"/>
      <w:szCs w:val="15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9ptExact">
    <w:name w:val="Основной текст (10) + 9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Gulim65pt">
    <w:name w:val="Основной текст (2) + Gulim;6;5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50"/>
      <w:sz w:val="50"/>
      <w:szCs w:val="5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0">
    <w:name w:val="Основной текст (2) + 9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SegoeUI5pt0pt">
    <w:name w:val="Основной текст (2) + Segoe UI;5 pt;Интервал 0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Заголовок №2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65pt">
    <w:name w:val="Основной текст (2) + 6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75pt0">
    <w:name w:val="Основной текст (2) + Candara;7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4">
    <w:name w:val="Основной текст (12)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5pt">
    <w:name w:val="Основной текст (2) + 5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0pt">
    <w:name w:val="Основной текст (2) + 10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5Exact">
    <w:name w:val="Заголовок №1 (5) Exact"/>
    <w:basedOn w:val="a0"/>
    <w:link w:val="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4Exact">
    <w:name w:val="Основной текст (14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3">
    <w:name w:val="Подпись к таблице (2) Exac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4TimesNewRoman8pt">
    <w:name w:val="Основной текст (14) + Times New Roman;8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TimesNewRoman12pt">
    <w:name w:val="Основной текст (14) + Times New Roman;12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xact0">
    <w:name w:val="Основной текст (15) Exact"/>
    <w:basedOn w:val="a0"/>
    <w:link w:val="150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0pt0ptExact">
    <w:name w:val="Основной текст (12) + 10 pt;Не полужирный;Интервал 0 pt Exac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ptExact">
    <w:name w:val="Основной текст (12) + 9 pt;Не полужирный Exac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4TimesNewRoman55pt">
    <w:name w:val="Основной текст (14) + Times New Roman;5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1">
    <w:name w:val="Заголовок №1 (3)_"/>
    <w:basedOn w:val="a0"/>
    <w:link w:val="13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Candara75pt">
    <w:name w:val="Основной текст (12) + Candara;7;5 pt;Не полужирный"/>
    <w:basedOn w:val="1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65pt">
    <w:name w:val="Основной текст (12) + 6;5 p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55pt">
    <w:name w:val="Основной текст (12) + 5;5 pt;Не полужирный;Курсив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Tahoma4pt">
    <w:name w:val="Основной текст (12) + Tahoma;4 pt;Не полужирный"/>
    <w:basedOn w:val="1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ahoma4pt0">
    <w:name w:val="Основной текст (12) + Tahoma;4 pt;Не полужирный;Курсив"/>
    <w:basedOn w:val="12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1">
    <w:name w:val="Заголовок №1 (4)_"/>
    <w:basedOn w:val="a0"/>
    <w:link w:val="14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5">
    <w:name w:val="Основной текст (12) + Малые прописные"/>
    <w:basedOn w:val="12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SegoeUI5pt">
    <w:name w:val="Основной текст (12) + Segoe UI;5 pt;Не полужирный;Малые прописные"/>
    <w:basedOn w:val="122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0">
    <w:name w:val="Заголовок №2 + 9;5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75pt">
    <w:name w:val="Основной текст (12) + 7;5 p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4pt">
    <w:name w:val="Заголовок №2 + Tahoma;4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Заголовок №1 (6)_"/>
    <w:basedOn w:val="a0"/>
    <w:link w:val="160"/>
    <w:rPr>
      <w:rFonts w:ascii="Gulim" w:eastAsia="Gulim" w:hAnsi="Gulim" w:cs="Guli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TimesNewRoman65pt">
    <w:name w:val="Основной текст (14) + Times New Roman;6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Candara75pt">
    <w:name w:val="Основной текст (14) + Candara;7;5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1">
    <w:name w:val="Основной текст (16)_"/>
    <w:basedOn w:val="a0"/>
    <w:link w:val="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12pt">
    <w:name w:val="Основной текст (16) + 12 pt"/>
    <w:basedOn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0pt">
    <w:name w:val="Основной текст (16) + 10 pt"/>
    <w:basedOn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0" w:line="0" w:lineRule="atLeast"/>
    </w:pPr>
    <w:rPr>
      <w:rFonts w:ascii="Consolas" w:eastAsia="Consolas" w:hAnsi="Consolas" w:cs="Consolas"/>
      <w:spacing w:val="-20"/>
      <w:sz w:val="15"/>
      <w:szCs w:val="15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30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960" w:line="0" w:lineRule="atLeast"/>
      <w:jc w:val="both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line="15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60" w:line="15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120" w:line="0" w:lineRule="atLeast"/>
      <w:jc w:val="both"/>
      <w:outlineLvl w:val="0"/>
    </w:pPr>
    <w:rPr>
      <w:rFonts w:ascii="Courier New" w:eastAsia="Courier New" w:hAnsi="Courier New" w:cs="Courier New"/>
      <w:w w:val="50"/>
      <w:sz w:val="50"/>
      <w:szCs w:val="5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before="60" w:line="245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5">
    <w:name w:val="Заголовок №1 (5)"/>
    <w:basedOn w:val="a"/>
    <w:link w:val="15Exact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38"/>
      <w:szCs w:val="3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0"/>
      <w:szCs w:val="40"/>
    </w:rPr>
  </w:style>
  <w:style w:type="paragraph" w:customStyle="1" w:styleId="150">
    <w:name w:val="Основной текст (15)"/>
    <w:basedOn w:val="a"/>
    <w:link w:val="15Exact0"/>
    <w:pPr>
      <w:shd w:val="clear" w:color="auto" w:fill="FFFFFF"/>
      <w:spacing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a7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142">
    <w:name w:val="Заголовок №1 (4)"/>
    <w:basedOn w:val="a"/>
    <w:link w:val="14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after="120" w:line="0" w:lineRule="atLeast"/>
      <w:outlineLvl w:val="0"/>
    </w:pPr>
    <w:rPr>
      <w:rFonts w:ascii="Gulim" w:eastAsia="Gulim" w:hAnsi="Gulim" w:cs="Gulim"/>
      <w:sz w:val="36"/>
      <w:szCs w:val="36"/>
    </w:rPr>
  </w:style>
  <w:style w:type="paragraph" w:customStyle="1" w:styleId="162">
    <w:name w:val="Основной текст (16)"/>
    <w:basedOn w:val="a"/>
    <w:link w:val="16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A5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449D"/>
    <w:rPr>
      <w:rFonts w:ascii="AG Souvenir" w:eastAsia="Times New Roman" w:hAnsi="AG Souvenir" w:cs="Times New Roman"/>
      <w:b/>
      <w:spacing w:val="38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40">
    <w:name w:val="Заголовок 4 Знак"/>
    <w:basedOn w:val="a0"/>
    <w:link w:val="4"/>
    <w:rsid w:val="0044449D"/>
    <w:rPr>
      <w:rFonts w:ascii="Calibri" w:eastAsia="Times New Roman" w:hAnsi="Calibri" w:cs="Times New Roman"/>
      <w:b/>
      <w:bCs/>
      <w:sz w:val="28"/>
      <w:szCs w:val="28"/>
      <w:lang w:bidi="ar-SA"/>
    </w:rPr>
  </w:style>
  <w:style w:type="numbering" w:customStyle="1" w:styleId="18">
    <w:name w:val="Нет списка1"/>
    <w:next w:val="a2"/>
    <w:semiHidden/>
    <w:rsid w:val="0044449D"/>
  </w:style>
  <w:style w:type="paragraph" w:styleId="a9">
    <w:name w:val="Body Text"/>
    <w:basedOn w:val="a"/>
    <w:link w:val="aa"/>
    <w:rsid w:val="0044449D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Body Text Indent"/>
    <w:basedOn w:val="a"/>
    <w:link w:val="ac"/>
    <w:rsid w:val="0044449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Postan">
    <w:name w:val="Postan"/>
    <w:basedOn w:val="a"/>
    <w:rsid w:val="0044449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d">
    <w:name w:val="footer"/>
    <w:basedOn w:val="a"/>
    <w:link w:val="ae"/>
    <w:rsid w:val="0044449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Нижний колонтитул Знак"/>
    <w:basedOn w:val="a0"/>
    <w:link w:val="ad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header"/>
    <w:basedOn w:val="a"/>
    <w:link w:val="af0"/>
    <w:rsid w:val="0044449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Верхний колонтитул Знак"/>
    <w:basedOn w:val="a0"/>
    <w:link w:val="af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1">
    <w:name w:val="page number"/>
    <w:rsid w:val="0044449D"/>
    <w:rPr>
      <w:rFonts w:cs="Times New Roman"/>
    </w:rPr>
  </w:style>
  <w:style w:type="character" w:customStyle="1" w:styleId="CharStyle3">
    <w:name w:val="Char Style 3"/>
    <w:link w:val="Style2"/>
    <w:locked/>
    <w:rsid w:val="0044449D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44449D"/>
    <w:rPr>
      <w:sz w:val="10"/>
      <w:shd w:val="clear" w:color="auto" w:fill="FFFFFF"/>
    </w:rPr>
  </w:style>
  <w:style w:type="character" w:customStyle="1" w:styleId="CharStyle6">
    <w:name w:val="Char Style 6"/>
    <w:rsid w:val="0044449D"/>
    <w:rPr>
      <w:sz w:val="8"/>
      <w:u w:val="none"/>
    </w:rPr>
  </w:style>
  <w:style w:type="character" w:customStyle="1" w:styleId="CharStyle8">
    <w:name w:val="Char Style 8"/>
    <w:link w:val="Style7"/>
    <w:locked/>
    <w:rsid w:val="0044449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44449D"/>
    <w:rPr>
      <w:b/>
      <w:spacing w:val="-2"/>
      <w:sz w:val="9"/>
      <w:u w:val="none"/>
    </w:rPr>
  </w:style>
  <w:style w:type="character" w:customStyle="1" w:styleId="CharStyle10Exact">
    <w:name w:val="Char Style 10 Exact"/>
    <w:rsid w:val="0044449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44449D"/>
    <w:rPr>
      <w:b/>
      <w:sz w:val="13"/>
      <w:shd w:val="clear" w:color="auto" w:fill="FFFFFF"/>
    </w:rPr>
  </w:style>
  <w:style w:type="character" w:customStyle="1" w:styleId="CharStyle13">
    <w:name w:val="Char Style 13"/>
    <w:rsid w:val="0044449D"/>
    <w:rPr>
      <w:sz w:val="13"/>
      <w:u w:val="none"/>
    </w:rPr>
  </w:style>
  <w:style w:type="character" w:customStyle="1" w:styleId="CharStyle15">
    <w:name w:val="Char Style 15"/>
    <w:link w:val="Style14"/>
    <w:locked/>
    <w:rsid w:val="0044449D"/>
    <w:rPr>
      <w:sz w:val="9"/>
      <w:shd w:val="clear" w:color="auto" w:fill="FFFFFF"/>
    </w:rPr>
  </w:style>
  <w:style w:type="character" w:customStyle="1" w:styleId="CharStyle16Exact">
    <w:name w:val="Char Style 16 Exact"/>
    <w:rsid w:val="0044449D"/>
    <w:rPr>
      <w:spacing w:val="2"/>
      <w:sz w:val="8"/>
      <w:u w:val="none"/>
    </w:rPr>
  </w:style>
  <w:style w:type="character" w:customStyle="1" w:styleId="CharStyle17Exact">
    <w:name w:val="Char Style 17 Exact"/>
    <w:rsid w:val="0044449D"/>
    <w:rPr>
      <w:sz w:val="8"/>
      <w:u w:val="none"/>
    </w:rPr>
  </w:style>
  <w:style w:type="character" w:customStyle="1" w:styleId="CharStyle19">
    <w:name w:val="Char Style 19"/>
    <w:link w:val="Style18"/>
    <w:locked/>
    <w:rsid w:val="0044449D"/>
    <w:rPr>
      <w:b/>
      <w:sz w:val="11"/>
      <w:shd w:val="clear" w:color="auto" w:fill="FFFFFF"/>
    </w:rPr>
  </w:style>
  <w:style w:type="character" w:customStyle="1" w:styleId="CharStyle20">
    <w:name w:val="Char Style 20"/>
    <w:rsid w:val="0044449D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44449D"/>
    <w:rPr>
      <w:b/>
      <w:sz w:val="10"/>
      <w:shd w:val="clear" w:color="auto" w:fill="FFFFFF"/>
    </w:rPr>
  </w:style>
  <w:style w:type="character" w:customStyle="1" w:styleId="CharStyle23">
    <w:name w:val="Char Style 23"/>
    <w:rsid w:val="0044449D"/>
    <w:rPr>
      <w:sz w:val="10"/>
      <w:u w:val="none"/>
    </w:rPr>
  </w:style>
  <w:style w:type="character" w:customStyle="1" w:styleId="CharStyle24">
    <w:name w:val="Char Style 24"/>
    <w:rsid w:val="0044449D"/>
    <w:rPr>
      <w:sz w:val="10"/>
      <w:u w:val="none"/>
    </w:rPr>
  </w:style>
  <w:style w:type="paragraph" w:customStyle="1" w:styleId="Style2">
    <w:name w:val="Style 2"/>
    <w:basedOn w:val="a"/>
    <w:link w:val="CharStyle3"/>
    <w:rsid w:val="0044449D"/>
    <w:pPr>
      <w:shd w:val="clear" w:color="auto" w:fill="FFFFFF"/>
      <w:spacing w:after="60" w:line="110" w:lineRule="exact"/>
    </w:pPr>
    <w:rPr>
      <w:color w:val="auto"/>
      <w:sz w:val="8"/>
    </w:rPr>
  </w:style>
  <w:style w:type="paragraph" w:customStyle="1" w:styleId="Style4">
    <w:name w:val="Style 4"/>
    <w:basedOn w:val="a"/>
    <w:link w:val="CharStyle5"/>
    <w:rsid w:val="0044449D"/>
    <w:pPr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Style7">
    <w:name w:val="Style 7"/>
    <w:basedOn w:val="a"/>
    <w:link w:val="CharStyle8"/>
    <w:rsid w:val="0044449D"/>
    <w:pPr>
      <w:shd w:val="clear" w:color="auto" w:fill="FFFFFF"/>
      <w:spacing w:before="60" w:after="60" w:line="149" w:lineRule="exact"/>
    </w:pPr>
    <w:rPr>
      <w:b/>
      <w:color w:val="auto"/>
      <w:sz w:val="10"/>
    </w:rPr>
  </w:style>
  <w:style w:type="paragraph" w:customStyle="1" w:styleId="Style11">
    <w:name w:val="Style 11"/>
    <w:basedOn w:val="a"/>
    <w:link w:val="CharStyle12"/>
    <w:rsid w:val="0044449D"/>
    <w:pPr>
      <w:shd w:val="clear" w:color="auto" w:fill="FFFFFF"/>
      <w:spacing w:line="240" w:lineRule="atLeast"/>
      <w:outlineLvl w:val="0"/>
    </w:pPr>
    <w:rPr>
      <w:b/>
      <w:color w:val="auto"/>
      <w:sz w:val="13"/>
    </w:rPr>
  </w:style>
  <w:style w:type="paragraph" w:customStyle="1" w:styleId="Style14">
    <w:name w:val="Style 14"/>
    <w:basedOn w:val="a"/>
    <w:link w:val="CharStyle15"/>
    <w:rsid w:val="0044449D"/>
    <w:pPr>
      <w:shd w:val="clear" w:color="auto" w:fill="FFFFFF"/>
      <w:spacing w:line="240" w:lineRule="atLeast"/>
      <w:ind w:hanging="440"/>
      <w:jc w:val="both"/>
    </w:pPr>
    <w:rPr>
      <w:color w:val="auto"/>
      <w:sz w:val="9"/>
    </w:rPr>
  </w:style>
  <w:style w:type="paragraph" w:customStyle="1" w:styleId="Style18">
    <w:name w:val="Style 18"/>
    <w:basedOn w:val="a"/>
    <w:link w:val="CharStyle19"/>
    <w:rsid w:val="0044449D"/>
    <w:pPr>
      <w:shd w:val="clear" w:color="auto" w:fill="FFFFFF"/>
      <w:spacing w:after="120" w:line="240" w:lineRule="atLeast"/>
      <w:outlineLvl w:val="1"/>
    </w:pPr>
    <w:rPr>
      <w:b/>
      <w:color w:val="auto"/>
      <w:sz w:val="11"/>
    </w:rPr>
  </w:style>
  <w:style w:type="paragraph" w:customStyle="1" w:styleId="Style21">
    <w:name w:val="Style 21"/>
    <w:basedOn w:val="a"/>
    <w:link w:val="CharStyle22"/>
    <w:rsid w:val="0044449D"/>
    <w:pPr>
      <w:shd w:val="clear" w:color="auto" w:fill="FFFFFF"/>
      <w:spacing w:line="240" w:lineRule="atLeast"/>
    </w:pPr>
    <w:rPr>
      <w:b/>
      <w:color w:val="auto"/>
      <w:sz w:val="10"/>
    </w:rPr>
  </w:style>
  <w:style w:type="paragraph" w:styleId="af2">
    <w:name w:val="Balloon Text"/>
    <w:basedOn w:val="a"/>
    <w:link w:val="af3"/>
    <w:rsid w:val="0044449D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f3">
    <w:name w:val="Текст выноски Знак"/>
    <w:basedOn w:val="a0"/>
    <w:link w:val="af2"/>
    <w:rsid w:val="0044449D"/>
    <w:rPr>
      <w:rFonts w:ascii="Tahoma" w:eastAsia="Times New Roman" w:hAnsi="Tahoma" w:cs="Tahoma"/>
      <w:color w:val="000000"/>
      <w:sz w:val="16"/>
      <w:szCs w:val="16"/>
      <w:lang w:bidi="ar-SA"/>
    </w:rPr>
  </w:style>
  <w:style w:type="table" w:customStyle="1" w:styleId="19">
    <w:name w:val="Сетка таблицы1"/>
    <w:basedOn w:val="a1"/>
    <w:next w:val="a8"/>
    <w:rsid w:val="0044449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rsid w:val="0044449D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styleId="af6">
    <w:name w:val="footnote reference"/>
    <w:rsid w:val="0044449D"/>
    <w:rPr>
      <w:vertAlign w:val="superscript"/>
    </w:rPr>
  </w:style>
  <w:style w:type="paragraph" w:customStyle="1" w:styleId="1a">
    <w:name w:val="Абзац списка1"/>
    <w:basedOn w:val="a"/>
    <w:rsid w:val="0044449D"/>
    <w:pPr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4444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44449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b">
    <w:name w:val="Знак1"/>
    <w:basedOn w:val="a"/>
    <w:rsid w:val="0044449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210">
    <w:name w:val="Основной текст с отступом 21"/>
    <w:basedOn w:val="a"/>
    <w:rsid w:val="0044449D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7">
    <w:name w:val="Normal (Web)"/>
    <w:basedOn w:val="a"/>
    <w:rsid w:val="0044449D"/>
    <w:pPr>
      <w:widowControl/>
      <w:spacing w:before="64" w:after="64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42">
    <w:name w:val="Font Style42"/>
    <w:rsid w:val="0044449D"/>
    <w:rPr>
      <w:rFonts w:ascii="Times New Roman" w:hAnsi="Times New Roman" w:cs="Times New Roman"/>
      <w:sz w:val="26"/>
      <w:szCs w:val="26"/>
    </w:rPr>
  </w:style>
  <w:style w:type="paragraph" w:customStyle="1" w:styleId="1c">
    <w:name w:val="Знак1"/>
    <w:basedOn w:val="a"/>
    <w:rsid w:val="0044449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8">
    <w:name w:val="List Paragraph"/>
    <w:basedOn w:val="a"/>
    <w:uiPriority w:val="34"/>
    <w:qFormat/>
    <w:rsid w:val="00D7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24F8-9392-4E28-AE1E-D45CDF68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Куликова</cp:lastModifiedBy>
  <cp:revision>84</cp:revision>
  <cp:lastPrinted>2018-02-27T11:33:00Z</cp:lastPrinted>
  <dcterms:created xsi:type="dcterms:W3CDTF">2016-04-07T07:28:00Z</dcterms:created>
  <dcterms:modified xsi:type="dcterms:W3CDTF">2018-03-07T05:25:00Z</dcterms:modified>
</cp:coreProperties>
</file>